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4B34F1" w14:textId="77777777" w:rsidR="002019AE" w:rsidRPr="00901D18" w:rsidRDefault="002019AE" w:rsidP="002019AE">
      <w:pPr>
        <w:pStyle w:val="Titlu1"/>
        <w:rPr>
          <w:noProof/>
          <w:lang w:val="ro-RO"/>
        </w:rPr>
      </w:pPr>
      <w:r w:rsidRPr="00901D18">
        <w:rPr>
          <w:noProof/>
          <w:lang w:val="ro-RO"/>
        </w:rPr>
        <w:t>Titlul lucr</w:t>
      </w:r>
      <w:r w:rsidRPr="00901D18">
        <w:rPr>
          <w:rFonts w:cs="Cambria"/>
          <w:noProof/>
          <w:lang w:val="ro-RO"/>
        </w:rPr>
        <w:t>ă</w:t>
      </w:r>
      <w:r w:rsidRPr="00901D18">
        <w:rPr>
          <w:noProof/>
          <w:lang w:val="ro-RO"/>
        </w:rPr>
        <w:t>rii</w:t>
      </w:r>
    </w:p>
    <w:p w14:paraId="493AF683" w14:textId="77777777" w:rsidR="0045384A" w:rsidRPr="00901D18" w:rsidRDefault="0045384A" w:rsidP="00E4644F">
      <w:pPr>
        <w:rPr>
          <w:lang w:val="ro-RO"/>
        </w:rPr>
        <w:sectPr w:rsidR="0045384A" w:rsidRPr="00901D18" w:rsidSect="008C7AFF">
          <w:headerReference w:type="even" r:id="rId10"/>
          <w:headerReference w:type="default" r:id="rId11"/>
          <w:footerReference w:type="even" r:id="rId12"/>
          <w:footerReference w:type="default" r:id="rId13"/>
          <w:headerReference w:type="first" r:id="rId14"/>
          <w:footerReference w:type="first" r:id="rId15"/>
          <w:pgSz w:w="11906" w:h="16838" w:code="9"/>
          <w:pgMar w:top="1440" w:right="1080" w:bottom="1440" w:left="1080" w:header="720" w:footer="720" w:gutter="0"/>
          <w:cols w:space="720"/>
          <w:docGrid w:linePitch="360"/>
        </w:sectPr>
      </w:pPr>
    </w:p>
    <w:p w14:paraId="760FEE42" w14:textId="77777777" w:rsidR="00E4644F" w:rsidRPr="00901D18" w:rsidRDefault="00E4644F" w:rsidP="00E4644F">
      <w:pPr>
        <w:rPr>
          <w:lang w:val="ro-RO"/>
        </w:rPr>
      </w:pPr>
    </w:p>
    <w:p w14:paraId="5C343EAE" w14:textId="77777777" w:rsidR="00645718" w:rsidRPr="00901D18" w:rsidRDefault="00645718" w:rsidP="00FD62F6">
      <w:pPr>
        <w:ind w:firstLine="0"/>
        <w:rPr>
          <w:lang w:val="ro-RO"/>
        </w:rPr>
        <w:sectPr w:rsidR="00645718" w:rsidRPr="00901D18" w:rsidSect="008C7AFF">
          <w:type w:val="continuous"/>
          <w:pgSz w:w="11906" w:h="16838" w:code="9"/>
          <w:pgMar w:top="1440" w:right="1080" w:bottom="1440" w:left="1080" w:header="720" w:footer="720" w:gutter="0"/>
          <w:cols w:num="2" w:space="720"/>
          <w:docGrid w:linePitch="360"/>
        </w:sectPr>
      </w:pPr>
    </w:p>
    <w:p w14:paraId="5B5577D8" w14:textId="77777777" w:rsidR="0045384A" w:rsidRPr="00901D18" w:rsidRDefault="00CA7C0A" w:rsidP="00FD62F6">
      <w:pPr>
        <w:ind w:firstLine="0"/>
        <w:rPr>
          <w:smallCaps/>
          <w:sz w:val="20"/>
          <w:szCs w:val="20"/>
          <w:lang w:val="ro-RO"/>
        </w:rPr>
      </w:pPr>
      <w:r w:rsidRPr="00901D18">
        <w:rPr>
          <w:smallCaps/>
          <w:sz w:val="20"/>
          <w:szCs w:val="20"/>
          <w:lang w:val="ro-RO"/>
        </w:rPr>
        <w:t>Prenume, Nume Autor</w:t>
      </w:r>
      <w:r w:rsidR="00910BA6" w:rsidRPr="00901D18">
        <w:rPr>
          <w:smallCaps/>
          <w:sz w:val="20"/>
          <w:szCs w:val="20"/>
          <w:lang w:val="ro-RO"/>
        </w:rPr>
        <w:t>-1</w:t>
      </w:r>
    </w:p>
    <w:p w14:paraId="78E3831D" w14:textId="77777777" w:rsidR="00CA7C0A" w:rsidRPr="00901D18" w:rsidRDefault="00CA7C0A" w:rsidP="00D9537B">
      <w:pPr>
        <w:ind w:firstLine="0"/>
        <w:jc w:val="left"/>
        <w:rPr>
          <w:caps/>
          <w:sz w:val="20"/>
          <w:szCs w:val="20"/>
          <w:lang w:val="ro-RO"/>
        </w:rPr>
      </w:pPr>
      <w:r w:rsidRPr="00901D18">
        <w:rPr>
          <w:caps/>
          <w:sz w:val="20"/>
          <w:szCs w:val="20"/>
          <w:lang w:val="ro-RO"/>
        </w:rPr>
        <w:t>Universitatea Tehnică din Cluj-Napoca</w:t>
      </w:r>
    </w:p>
    <w:p w14:paraId="4B29F415" w14:textId="77777777" w:rsidR="00CA7C0A" w:rsidRPr="00901D18" w:rsidRDefault="00D17B18" w:rsidP="00FD62F6">
      <w:pPr>
        <w:ind w:firstLine="0"/>
        <w:rPr>
          <w:sz w:val="20"/>
          <w:szCs w:val="20"/>
          <w:lang w:val="ro-RO"/>
        </w:rPr>
      </w:pPr>
      <w:r w:rsidRPr="00901D18">
        <w:rPr>
          <w:sz w:val="20"/>
          <w:szCs w:val="20"/>
          <w:lang w:val="ro-RO"/>
        </w:rPr>
        <w:t xml:space="preserve">Facultatea de </w:t>
      </w:r>
    </w:p>
    <w:p w14:paraId="2385AFE8" w14:textId="77777777" w:rsidR="00D17B18" w:rsidRPr="00901D18" w:rsidRDefault="00D17B18" w:rsidP="00FD62F6">
      <w:pPr>
        <w:ind w:firstLine="0"/>
        <w:rPr>
          <w:sz w:val="20"/>
          <w:szCs w:val="20"/>
          <w:lang w:val="ro-RO"/>
        </w:rPr>
      </w:pPr>
      <w:r w:rsidRPr="00901D18">
        <w:rPr>
          <w:sz w:val="20"/>
          <w:szCs w:val="20"/>
          <w:lang w:val="ro-RO"/>
        </w:rPr>
        <w:t>Specializarea</w:t>
      </w:r>
      <w:r w:rsidR="00FA3573" w:rsidRPr="00901D18">
        <w:rPr>
          <w:sz w:val="20"/>
          <w:szCs w:val="20"/>
          <w:lang w:val="ro-RO"/>
        </w:rPr>
        <w:t>:</w:t>
      </w:r>
    </w:p>
    <w:p w14:paraId="5ABA2ECC" w14:textId="77777777" w:rsidR="00D9537B" w:rsidRPr="00901D18" w:rsidRDefault="00FD62F6" w:rsidP="00FD62F6">
      <w:pPr>
        <w:ind w:firstLine="0"/>
        <w:rPr>
          <w:sz w:val="20"/>
          <w:szCs w:val="20"/>
          <w:lang w:val="ro-RO"/>
        </w:rPr>
      </w:pPr>
      <w:r w:rsidRPr="00901D18">
        <w:rPr>
          <w:sz w:val="20"/>
          <w:szCs w:val="20"/>
          <w:lang w:val="ro-RO"/>
        </w:rPr>
        <w:t>Email:</w:t>
      </w:r>
    </w:p>
    <w:p w14:paraId="33A227F2" w14:textId="77777777" w:rsidR="00FA3573" w:rsidRPr="00901D18" w:rsidRDefault="00FA3573" w:rsidP="00FD62F6">
      <w:pPr>
        <w:ind w:firstLine="0"/>
        <w:rPr>
          <w:sz w:val="20"/>
          <w:szCs w:val="20"/>
          <w:lang w:val="ro-RO"/>
        </w:rPr>
      </w:pPr>
    </w:p>
    <w:p w14:paraId="6EE32E9A" w14:textId="77777777" w:rsidR="00D9537B" w:rsidRPr="00901D18" w:rsidRDefault="00D9537B" w:rsidP="00D9537B">
      <w:pPr>
        <w:ind w:firstLine="0"/>
        <w:rPr>
          <w:smallCaps/>
          <w:sz w:val="20"/>
          <w:szCs w:val="20"/>
          <w:lang w:val="ro-RO"/>
        </w:rPr>
      </w:pPr>
      <w:r w:rsidRPr="00901D18">
        <w:rPr>
          <w:smallCaps/>
          <w:sz w:val="20"/>
          <w:szCs w:val="20"/>
          <w:lang w:val="ro-RO"/>
        </w:rPr>
        <w:t>Prenume, Nume Autor-2</w:t>
      </w:r>
    </w:p>
    <w:p w14:paraId="1C7FB2EC" w14:textId="77777777" w:rsidR="00D9537B" w:rsidRPr="00901D18" w:rsidRDefault="00D9537B" w:rsidP="00D9537B">
      <w:pPr>
        <w:ind w:firstLine="0"/>
        <w:jc w:val="left"/>
        <w:rPr>
          <w:caps/>
          <w:sz w:val="20"/>
          <w:szCs w:val="20"/>
          <w:lang w:val="ro-RO"/>
        </w:rPr>
      </w:pPr>
      <w:r w:rsidRPr="00901D18">
        <w:rPr>
          <w:caps/>
          <w:sz w:val="20"/>
          <w:szCs w:val="20"/>
          <w:lang w:val="ro-RO"/>
        </w:rPr>
        <w:t>Universitatea Tehnică din Cluj-Napoca</w:t>
      </w:r>
    </w:p>
    <w:p w14:paraId="69FFCDA4" w14:textId="77777777" w:rsidR="00D9537B" w:rsidRPr="00901D18" w:rsidRDefault="00D9537B" w:rsidP="00D9537B">
      <w:pPr>
        <w:ind w:firstLine="0"/>
        <w:rPr>
          <w:sz w:val="20"/>
          <w:szCs w:val="20"/>
          <w:lang w:val="ro-RO"/>
        </w:rPr>
      </w:pPr>
      <w:r w:rsidRPr="00901D18">
        <w:rPr>
          <w:sz w:val="20"/>
          <w:szCs w:val="20"/>
          <w:lang w:val="ro-RO"/>
        </w:rPr>
        <w:t xml:space="preserve">Facultatea de </w:t>
      </w:r>
    </w:p>
    <w:p w14:paraId="1580F87A" w14:textId="77777777" w:rsidR="00D9537B" w:rsidRPr="00901D18" w:rsidRDefault="00D9537B" w:rsidP="00D9537B">
      <w:pPr>
        <w:ind w:firstLine="0"/>
        <w:rPr>
          <w:sz w:val="20"/>
          <w:szCs w:val="20"/>
          <w:lang w:val="ro-RO"/>
        </w:rPr>
      </w:pPr>
      <w:r w:rsidRPr="00901D18">
        <w:rPr>
          <w:sz w:val="20"/>
          <w:szCs w:val="20"/>
          <w:lang w:val="ro-RO"/>
        </w:rPr>
        <w:t>Specializarea</w:t>
      </w:r>
      <w:r w:rsidR="00FA3573" w:rsidRPr="00901D18">
        <w:rPr>
          <w:sz w:val="20"/>
          <w:szCs w:val="20"/>
          <w:lang w:val="ro-RO"/>
        </w:rPr>
        <w:t>:</w:t>
      </w:r>
    </w:p>
    <w:p w14:paraId="0FC92961" w14:textId="77777777" w:rsidR="00D17B18" w:rsidRPr="00901D18" w:rsidRDefault="00D9537B" w:rsidP="00D9537B">
      <w:pPr>
        <w:ind w:firstLine="0"/>
        <w:rPr>
          <w:b/>
          <w:bCs/>
          <w:lang w:val="ro-RO"/>
        </w:rPr>
      </w:pPr>
      <w:r w:rsidRPr="00901D18">
        <w:rPr>
          <w:sz w:val="20"/>
          <w:szCs w:val="20"/>
          <w:lang w:val="ro-RO"/>
        </w:rPr>
        <w:t>Email:</w:t>
      </w:r>
      <w:r w:rsidRPr="00901D18">
        <w:rPr>
          <w:lang w:val="ro-RO"/>
        </w:rPr>
        <w:t xml:space="preserve"> </w:t>
      </w:r>
      <w:r w:rsidR="00FD62F6" w:rsidRPr="00901D18">
        <w:rPr>
          <w:lang w:val="ro-RO"/>
        </w:rPr>
        <w:t xml:space="preserve"> </w:t>
      </w:r>
      <w:r w:rsidR="00FD62F6" w:rsidRPr="00901D18">
        <w:rPr>
          <w:lang w:val="ro-RO"/>
        </w:rPr>
        <w:br w:type="column"/>
      </w:r>
      <w:r w:rsidR="00FD62F6" w:rsidRPr="00901D18">
        <w:rPr>
          <w:b/>
          <w:bCs/>
          <w:lang w:val="ro-RO"/>
        </w:rPr>
        <w:t>Abstract</w:t>
      </w:r>
    </w:p>
    <w:p w14:paraId="33452589" w14:textId="77777777" w:rsidR="0018611C" w:rsidRPr="00901D18" w:rsidRDefault="00C63407" w:rsidP="00CD04D9">
      <w:pPr>
        <w:ind w:firstLine="0"/>
        <w:rPr>
          <w:rStyle w:val="Accentuat"/>
          <w:lang w:val="ro-RO"/>
        </w:rPr>
      </w:pPr>
      <w:r w:rsidRPr="00901D18">
        <w:rPr>
          <w:rStyle w:val="Accentuat"/>
          <w:lang w:val="ro-RO"/>
        </w:rPr>
        <w:t xml:space="preserve">Aceasta este o machetă folosită pentru materialele incluse în cuprinsul revistei </w:t>
      </w:r>
      <w:r w:rsidR="00173F8A" w:rsidRPr="00901D18">
        <w:rPr>
          <w:rStyle w:val="Accentuat"/>
          <w:b/>
          <w:bCs/>
          <w:i w:val="0"/>
          <w:iCs w:val="0"/>
          <w:lang w:val="ro-RO"/>
        </w:rPr>
        <w:t>XGEN Journal</w:t>
      </w:r>
      <w:r w:rsidR="00173F8A" w:rsidRPr="00901D18">
        <w:rPr>
          <w:rStyle w:val="Accentuat"/>
          <w:lang w:val="ro-RO"/>
        </w:rPr>
        <w:t xml:space="preserve">. Pentru mai multe indicații și informații consultați secțiunea </w:t>
      </w:r>
      <w:r w:rsidR="003251D9">
        <w:rPr>
          <w:rStyle w:val="Accentuat"/>
          <w:lang w:val="ro-RO"/>
        </w:rPr>
        <w:fldChar w:fldCharType="begin"/>
      </w:r>
      <w:r w:rsidR="003251D9">
        <w:rPr>
          <w:rStyle w:val="Accentuat"/>
          <w:lang w:val="ro-RO"/>
        </w:rPr>
        <w:instrText xml:space="preserve"> REF _Ref89192024 \h </w:instrText>
      </w:r>
      <w:r w:rsidR="003251D9">
        <w:rPr>
          <w:rStyle w:val="Accentuat"/>
          <w:lang w:val="ro-RO"/>
        </w:rPr>
      </w:r>
      <w:r w:rsidR="003251D9">
        <w:rPr>
          <w:rStyle w:val="Accentuat"/>
          <w:lang w:val="ro-RO"/>
        </w:rPr>
        <w:fldChar w:fldCharType="separate"/>
      </w:r>
      <w:r w:rsidR="00681EA4" w:rsidRPr="00901D18">
        <w:rPr>
          <w:noProof/>
          <w:lang w:val="ro-RO"/>
        </w:rPr>
        <w:t>Informații pentru autor</w:t>
      </w:r>
      <w:r w:rsidR="003251D9">
        <w:rPr>
          <w:rStyle w:val="Accentuat"/>
          <w:lang w:val="ro-RO"/>
        </w:rPr>
        <w:fldChar w:fldCharType="end"/>
      </w:r>
      <w:r w:rsidR="00AB74A0" w:rsidRPr="00901D18">
        <w:rPr>
          <w:rStyle w:val="Accentuat"/>
          <w:lang w:val="ro-RO"/>
        </w:rPr>
        <w:t xml:space="preserve">. </w:t>
      </w:r>
      <w:proofErr w:type="spellStart"/>
      <w:r w:rsidR="00CD04D9" w:rsidRPr="00901D18">
        <w:rPr>
          <w:rStyle w:val="Accentuat"/>
          <w:lang w:val="ro-RO"/>
        </w:rPr>
        <w:t>Lorem</w:t>
      </w:r>
      <w:proofErr w:type="spellEnd"/>
      <w:r w:rsidR="00CD04D9" w:rsidRPr="00901D18">
        <w:rPr>
          <w:rStyle w:val="Accentuat"/>
          <w:lang w:val="ro-RO"/>
        </w:rPr>
        <w:t xml:space="preserve"> </w:t>
      </w:r>
      <w:proofErr w:type="spellStart"/>
      <w:r w:rsidR="00CD04D9" w:rsidRPr="00901D18">
        <w:rPr>
          <w:rStyle w:val="Accentuat"/>
          <w:lang w:val="ro-RO"/>
        </w:rPr>
        <w:t>ipsum</w:t>
      </w:r>
      <w:proofErr w:type="spellEnd"/>
      <w:r w:rsidR="00CD04D9" w:rsidRPr="00901D18">
        <w:rPr>
          <w:rStyle w:val="Accentuat"/>
          <w:lang w:val="ro-RO"/>
        </w:rPr>
        <w:t xml:space="preserve"> </w:t>
      </w:r>
      <w:proofErr w:type="spellStart"/>
      <w:r w:rsidR="00CD04D9" w:rsidRPr="00901D18">
        <w:rPr>
          <w:rStyle w:val="Accentuat"/>
          <w:lang w:val="ro-RO"/>
        </w:rPr>
        <w:t>dolor</w:t>
      </w:r>
      <w:proofErr w:type="spellEnd"/>
      <w:r w:rsidR="00CD04D9" w:rsidRPr="00901D18">
        <w:rPr>
          <w:rStyle w:val="Accentuat"/>
          <w:lang w:val="ro-RO"/>
        </w:rPr>
        <w:t xml:space="preserve"> sit </w:t>
      </w:r>
      <w:proofErr w:type="spellStart"/>
      <w:r w:rsidR="00CD04D9" w:rsidRPr="00901D18">
        <w:rPr>
          <w:rStyle w:val="Accentuat"/>
          <w:lang w:val="ro-RO"/>
        </w:rPr>
        <w:t>amet</w:t>
      </w:r>
      <w:proofErr w:type="spellEnd"/>
      <w:r w:rsidR="00CD04D9" w:rsidRPr="00901D18">
        <w:rPr>
          <w:rStyle w:val="Accentuat"/>
          <w:lang w:val="ro-RO"/>
        </w:rPr>
        <w:t xml:space="preserve">, </w:t>
      </w:r>
      <w:proofErr w:type="spellStart"/>
      <w:r w:rsidR="00CD04D9" w:rsidRPr="00901D18">
        <w:rPr>
          <w:rStyle w:val="Accentuat"/>
          <w:lang w:val="ro-RO"/>
        </w:rPr>
        <w:t>consectetuer</w:t>
      </w:r>
      <w:proofErr w:type="spellEnd"/>
      <w:r w:rsidR="00CD04D9" w:rsidRPr="00901D18">
        <w:rPr>
          <w:rStyle w:val="Accentuat"/>
          <w:lang w:val="ro-RO"/>
        </w:rPr>
        <w:t xml:space="preserve"> </w:t>
      </w:r>
      <w:proofErr w:type="spellStart"/>
      <w:r w:rsidR="00CD04D9" w:rsidRPr="00901D18">
        <w:rPr>
          <w:rStyle w:val="Accentuat"/>
          <w:lang w:val="ro-RO"/>
        </w:rPr>
        <w:t>adipiscing</w:t>
      </w:r>
      <w:proofErr w:type="spellEnd"/>
      <w:r w:rsidR="00CD04D9" w:rsidRPr="00901D18">
        <w:rPr>
          <w:rStyle w:val="Accentuat"/>
          <w:lang w:val="ro-RO"/>
        </w:rPr>
        <w:t xml:space="preserve"> </w:t>
      </w:r>
      <w:proofErr w:type="spellStart"/>
      <w:r w:rsidR="00CD04D9" w:rsidRPr="00901D18">
        <w:rPr>
          <w:rStyle w:val="Accentuat"/>
          <w:lang w:val="ro-RO"/>
        </w:rPr>
        <w:t>elit</w:t>
      </w:r>
      <w:proofErr w:type="spellEnd"/>
      <w:r w:rsidR="00CD04D9" w:rsidRPr="00901D18">
        <w:rPr>
          <w:rStyle w:val="Accentuat"/>
          <w:lang w:val="ro-RO"/>
        </w:rPr>
        <w:t xml:space="preserve">. </w:t>
      </w:r>
      <w:proofErr w:type="spellStart"/>
      <w:r w:rsidR="00CD04D9" w:rsidRPr="00901D18">
        <w:rPr>
          <w:rStyle w:val="Accentuat"/>
          <w:lang w:val="ro-RO"/>
        </w:rPr>
        <w:t>Maecenas</w:t>
      </w:r>
      <w:proofErr w:type="spellEnd"/>
      <w:r w:rsidR="00CD04D9" w:rsidRPr="00901D18">
        <w:rPr>
          <w:rStyle w:val="Accentuat"/>
          <w:lang w:val="ro-RO"/>
        </w:rPr>
        <w:t xml:space="preserve"> </w:t>
      </w:r>
      <w:proofErr w:type="spellStart"/>
      <w:r w:rsidR="00CD04D9" w:rsidRPr="00901D18">
        <w:rPr>
          <w:rStyle w:val="Accentuat"/>
          <w:lang w:val="ro-RO"/>
        </w:rPr>
        <w:t>porttitor</w:t>
      </w:r>
      <w:proofErr w:type="spellEnd"/>
      <w:r w:rsidR="00CD04D9" w:rsidRPr="00901D18">
        <w:rPr>
          <w:rStyle w:val="Accentuat"/>
          <w:lang w:val="ro-RO"/>
        </w:rPr>
        <w:t xml:space="preserve"> </w:t>
      </w:r>
      <w:proofErr w:type="spellStart"/>
      <w:r w:rsidR="00CD04D9" w:rsidRPr="00901D18">
        <w:rPr>
          <w:rStyle w:val="Accentuat"/>
          <w:lang w:val="ro-RO"/>
        </w:rPr>
        <w:t>congue</w:t>
      </w:r>
      <w:proofErr w:type="spellEnd"/>
      <w:r w:rsidR="00CD04D9" w:rsidRPr="00901D18">
        <w:rPr>
          <w:rStyle w:val="Accentuat"/>
          <w:lang w:val="ro-RO"/>
        </w:rPr>
        <w:t xml:space="preserve"> </w:t>
      </w:r>
      <w:proofErr w:type="spellStart"/>
      <w:r w:rsidR="00CD04D9" w:rsidRPr="00901D18">
        <w:rPr>
          <w:rStyle w:val="Accentuat"/>
          <w:lang w:val="ro-RO"/>
        </w:rPr>
        <w:t>massa</w:t>
      </w:r>
      <w:proofErr w:type="spellEnd"/>
      <w:r w:rsidR="00CD04D9" w:rsidRPr="00901D18">
        <w:rPr>
          <w:rStyle w:val="Accentuat"/>
          <w:lang w:val="ro-RO"/>
        </w:rPr>
        <w:t xml:space="preserve">. </w:t>
      </w:r>
      <w:proofErr w:type="spellStart"/>
      <w:r w:rsidR="00CD04D9" w:rsidRPr="00901D18">
        <w:rPr>
          <w:rStyle w:val="Accentuat"/>
          <w:lang w:val="ro-RO"/>
        </w:rPr>
        <w:t>Fusce</w:t>
      </w:r>
      <w:proofErr w:type="spellEnd"/>
      <w:r w:rsidR="00CD04D9" w:rsidRPr="00901D18">
        <w:rPr>
          <w:rStyle w:val="Accentuat"/>
          <w:lang w:val="ro-RO"/>
        </w:rPr>
        <w:t xml:space="preserve"> </w:t>
      </w:r>
      <w:proofErr w:type="spellStart"/>
      <w:r w:rsidR="00CD04D9" w:rsidRPr="00901D18">
        <w:rPr>
          <w:rStyle w:val="Accentuat"/>
          <w:lang w:val="ro-RO"/>
        </w:rPr>
        <w:t>posuere</w:t>
      </w:r>
      <w:proofErr w:type="spellEnd"/>
      <w:r w:rsidR="00CD04D9" w:rsidRPr="00901D18">
        <w:rPr>
          <w:rStyle w:val="Accentuat"/>
          <w:lang w:val="ro-RO"/>
        </w:rPr>
        <w:t xml:space="preserve">, magna </w:t>
      </w:r>
      <w:proofErr w:type="spellStart"/>
      <w:r w:rsidR="00CD04D9" w:rsidRPr="00901D18">
        <w:rPr>
          <w:rStyle w:val="Accentuat"/>
          <w:lang w:val="ro-RO"/>
        </w:rPr>
        <w:t>sed</w:t>
      </w:r>
      <w:proofErr w:type="spellEnd"/>
      <w:r w:rsidR="00CD04D9" w:rsidRPr="00901D18">
        <w:rPr>
          <w:rStyle w:val="Accentuat"/>
          <w:lang w:val="ro-RO"/>
        </w:rPr>
        <w:t xml:space="preserve"> </w:t>
      </w:r>
      <w:proofErr w:type="spellStart"/>
      <w:r w:rsidR="00CD04D9" w:rsidRPr="00901D18">
        <w:rPr>
          <w:rStyle w:val="Accentuat"/>
          <w:lang w:val="ro-RO"/>
        </w:rPr>
        <w:t>pulvinar</w:t>
      </w:r>
      <w:proofErr w:type="spellEnd"/>
      <w:r w:rsidR="00CD04D9" w:rsidRPr="00901D18">
        <w:rPr>
          <w:rStyle w:val="Accentuat"/>
          <w:lang w:val="ro-RO"/>
        </w:rPr>
        <w:t xml:space="preserve"> </w:t>
      </w:r>
      <w:proofErr w:type="spellStart"/>
      <w:r w:rsidR="00CD04D9" w:rsidRPr="00901D18">
        <w:rPr>
          <w:rStyle w:val="Accentuat"/>
          <w:lang w:val="ro-RO"/>
        </w:rPr>
        <w:t>ultricies</w:t>
      </w:r>
      <w:proofErr w:type="spellEnd"/>
      <w:r w:rsidR="00CD04D9" w:rsidRPr="00901D18">
        <w:rPr>
          <w:rStyle w:val="Accentuat"/>
          <w:lang w:val="ro-RO"/>
        </w:rPr>
        <w:t xml:space="preserve">, </w:t>
      </w:r>
      <w:proofErr w:type="spellStart"/>
      <w:r w:rsidR="00CD04D9" w:rsidRPr="00901D18">
        <w:rPr>
          <w:rStyle w:val="Accentuat"/>
          <w:lang w:val="ro-RO"/>
        </w:rPr>
        <w:t>purus</w:t>
      </w:r>
      <w:proofErr w:type="spellEnd"/>
      <w:r w:rsidR="00CD04D9" w:rsidRPr="00901D18">
        <w:rPr>
          <w:rStyle w:val="Accentuat"/>
          <w:lang w:val="ro-RO"/>
        </w:rPr>
        <w:t xml:space="preserve"> </w:t>
      </w:r>
      <w:proofErr w:type="spellStart"/>
      <w:r w:rsidR="00CD04D9" w:rsidRPr="00901D18">
        <w:rPr>
          <w:rStyle w:val="Accentuat"/>
          <w:lang w:val="ro-RO"/>
        </w:rPr>
        <w:t>lectus</w:t>
      </w:r>
      <w:proofErr w:type="spellEnd"/>
      <w:r w:rsidR="00CD04D9" w:rsidRPr="00901D18">
        <w:rPr>
          <w:rStyle w:val="Accentuat"/>
          <w:lang w:val="ro-RO"/>
        </w:rPr>
        <w:t xml:space="preserve"> </w:t>
      </w:r>
      <w:proofErr w:type="spellStart"/>
      <w:r w:rsidR="00CD04D9" w:rsidRPr="00901D18">
        <w:rPr>
          <w:rStyle w:val="Accentuat"/>
          <w:lang w:val="ro-RO"/>
        </w:rPr>
        <w:t>malesuada</w:t>
      </w:r>
      <w:proofErr w:type="spellEnd"/>
      <w:r w:rsidR="00CD04D9" w:rsidRPr="00901D18">
        <w:rPr>
          <w:rStyle w:val="Accentuat"/>
          <w:lang w:val="ro-RO"/>
        </w:rPr>
        <w:t xml:space="preserve"> </w:t>
      </w:r>
      <w:proofErr w:type="spellStart"/>
      <w:r w:rsidR="00CD04D9" w:rsidRPr="00901D18">
        <w:rPr>
          <w:rStyle w:val="Accentuat"/>
          <w:lang w:val="ro-RO"/>
        </w:rPr>
        <w:t>libero</w:t>
      </w:r>
      <w:proofErr w:type="spellEnd"/>
      <w:r w:rsidR="00CD04D9" w:rsidRPr="00901D18">
        <w:rPr>
          <w:rStyle w:val="Accentuat"/>
          <w:lang w:val="ro-RO"/>
        </w:rPr>
        <w:t xml:space="preserve">, sit </w:t>
      </w:r>
      <w:proofErr w:type="spellStart"/>
      <w:r w:rsidR="00CD04D9" w:rsidRPr="00901D18">
        <w:rPr>
          <w:rStyle w:val="Accentuat"/>
          <w:lang w:val="ro-RO"/>
        </w:rPr>
        <w:t>amet</w:t>
      </w:r>
      <w:proofErr w:type="spellEnd"/>
      <w:r w:rsidR="00CD04D9" w:rsidRPr="00901D18">
        <w:rPr>
          <w:rStyle w:val="Accentuat"/>
          <w:lang w:val="ro-RO"/>
        </w:rPr>
        <w:t xml:space="preserve"> commodo magna eros </w:t>
      </w:r>
      <w:proofErr w:type="spellStart"/>
      <w:r w:rsidR="00CD04D9" w:rsidRPr="00901D18">
        <w:rPr>
          <w:rStyle w:val="Accentuat"/>
          <w:lang w:val="ro-RO"/>
        </w:rPr>
        <w:t>quis</w:t>
      </w:r>
      <w:proofErr w:type="spellEnd"/>
      <w:r w:rsidR="00CD04D9" w:rsidRPr="00901D18">
        <w:rPr>
          <w:rStyle w:val="Accentuat"/>
          <w:lang w:val="ro-RO"/>
        </w:rPr>
        <w:t xml:space="preserve"> urna.</w:t>
      </w:r>
    </w:p>
    <w:p w14:paraId="7EBDD48E" w14:textId="77777777" w:rsidR="00645718" w:rsidRPr="00901D18" w:rsidRDefault="00CE2B2F" w:rsidP="00FD62F6">
      <w:pPr>
        <w:ind w:firstLine="0"/>
        <w:rPr>
          <w:b/>
          <w:bCs/>
          <w:lang w:val="ro-RO"/>
        </w:rPr>
      </w:pPr>
      <w:proofErr w:type="spellStart"/>
      <w:r w:rsidRPr="00901D18">
        <w:rPr>
          <w:b/>
          <w:bCs/>
          <w:lang w:val="ro-RO"/>
        </w:rPr>
        <w:t>K</w:t>
      </w:r>
      <w:r w:rsidR="00EC6E85" w:rsidRPr="00901D18">
        <w:rPr>
          <w:b/>
          <w:bCs/>
          <w:lang w:val="ro-RO"/>
        </w:rPr>
        <w:t>eywords</w:t>
      </w:r>
      <w:proofErr w:type="spellEnd"/>
      <w:r w:rsidR="00EC6E85" w:rsidRPr="00901D18">
        <w:rPr>
          <w:b/>
          <w:bCs/>
          <w:lang w:val="ro-RO"/>
        </w:rPr>
        <w:t>:</w:t>
      </w:r>
      <w:r w:rsidR="007A3A66" w:rsidRPr="00901D18">
        <w:rPr>
          <w:b/>
          <w:bCs/>
          <w:lang w:val="ro-RO"/>
        </w:rPr>
        <w:t xml:space="preserve"> </w:t>
      </w:r>
      <w:r w:rsidR="007A3A66" w:rsidRPr="00901D18">
        <w:rPr>
          <w:rStyle w:val="Accentuat"/>
          <w:lang w:val="ro-RO"/>
        </w:rPr>
        <w:t>aici vor fi enumerate câteva cuvinte cheie</w:t>
      </w:r>
    </w:p>
    <w:p w14:paraId="539038FB" w14:textId="77777777" w:rsidR="00EC6E85" w:rsidRPr="00901D18" w:rsidRDefault="00EC6E85" w:rsidP="00FD62F6">
      <w:pPr>
        <w:ind w:firstLine="0"/>
        <w:rPr>
          <w:b/>
          <w:bCs/>
          <w:lang w:val="ro-RO"/>
        </w:rPr>
      </w:pPr>
    </w:p>
    <w:p w14:paraId="5EE6D684" w14:textId="77777777" w:rsidR="00EC6E85" w:rsidRPr="00901D18" w:rsidRDefault="00EC6E85" w:rsidP="00FD62F6">
      <w:pPr>
        <w:ind w:firstLine="0"/>
        <w:rPr>
          <w:rStyle w:val="Accentuat"/>
          <w:lang w:val="ro-RO"/>
        </w:rPr>
        <w:sectPr w:rsidR="00EC6E85" w:rsidRPr="00901D18" w:rsidSect="008C7AFF">
          <w:type w:val="continuous"/>
          <w:pgSz w:w="11906" w:h="16838" w:code="9"/>
          <w:pgMar w:top="1440" w:right="1080" w:bottom="1440" w:left="1080" w:header="720" w:footer="720" w:gutter="0"/>
          <w:cols w:num="2" w:sep="1" w:space="397" w:equalWidth="0">
            <w:col w:w="5103" w:space="397"/>
            <w:col w:w="4246"/>
          </w:cols>
          <w:docGrid w:linePitch="360"/>
        </w:sectPr>
      </w:pPr>
    </w:p>
    <w:p w14:paraId="58C05DEB" w14:textId="77777777" w:rsidR="007A3745" w:rsidRDefault="00212BC6" w:rsidP="007A3745">
      <w:pPr>
        <w:rPr>
          <w:noProof/>
          <w:lang w:val="ro-RO"/>
        </w:rPr>
      </w:pPr>
      <w:r>
        <w:rPr>
          <w:noProof/>
        </w:rPr>
        <w:drawing>
          <wp:anchor distT="0" distB="0" distL="114300" distR="114300" simplePos="0" relativeHeight="251661312" behindDoc="0" locked="0" layoutInCell="1" allowOverlap="1" wp14:anchorId="266F2789" wp14:editId="114C766F">
            <wp:simplePos x="0" y="0"/>
            <wp:positionH relativeFrom="column">
              <wp:posOffset>3225165</wp:posOffset>
            </wp:positionH>
            <wp:positionV relativeFrom="paragraph">
              <wp:posOffset>8255</wp:posOffset>
            </wp:positionV>
            <wp:extent cx="1028700" cy="342900"/>
            <wp:effectExtent l="0" t="0" r="0" b="0"/>
            <wp:wrapSquare wrapText="bothSides"/>
            <wp:docPr id="6"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1028700" cy="342900"/>
                    </a:xfrm>
                    <a:prstGeom prst="rect">
                      <a:avLst/>
                    </a:prstGeom>
                  </pic:spPr>
                </pic:pic>
              </a:graphicData>
            </a:graphic>
          </wp:anchor>
        </w:drawing>
      </w:r>
      <w:r w:rsidR="007A3745">
        <w:rPr>
          <w:noProof/>
        </w:rPr>
        <mc:AlternateContent>
          <mc:Choice Requires="wps">
            <w:drawing>
              <wp:anchor distT="0" distB="0" distL="114300" distR="114300" simplePos="0" relativeHeight="251662336" behindDoc="0" locked="0" layoutInCell="1" allowOverlap="1" wp14:anchorId="3D6834A0" wp14:editId="61B7AFB8">
                <wp:simplePos x="0" y="0"/>
                <wp:positionH relativeFrom="column">
                  <wp:posOffset>-71755</wp:posOffset>
                </wp:positionH>
                <wp:positionV relativeFrom="paragraph">
                  <wp:posOffset>189653</wp:posOffset>
                </wp:positionV>
                <wp:extent cx="6320367"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6320367" cy="0"/>
                        </a:xfrm>
                        <a:prstGeom prst="line">
                          <a:avLst/>
                        </a:prstGeom>
                      </wps:spPr>
                      <wps:style>
                        <a:lnRef idx="1">
                          <a:schemeClr val="accent3"/>
                        </a:lnRef>
                        <a:fillRef idx="0">
                          <a:schemeClr val="accent3"/>
                        </a:fillRef>
                        <a:effectRef idx="0">
                          <a:schemeClr val="accent3"/>
                        </a:effectRef>
                        <a:fontRef idx="minor">
                          <a:schemeClr val="tx1"/>
                        </a:fontRef>
                      </wps:style>
                      <wps:bodyPr/>
                    </wps:wsp>
                  </a:graphicData>
                </a:graphic>
                <wp14:sizeRelV relativeFrom="margin">
                  <wp14:pctHeight>0</wp14:pctHeight>
                </wp14:sizeRelV>
              </wp:anchor>
            </w:drawing>
          </mc:Choice>
          <mc:Fallback>
            <w:pict>
              <v:line w14:anchorId="1992F3AA" id="Straight Connector 7" o:spid="_x0000_s1026" style="position:absolute;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65pt,14.95pt" to="492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" strokecolor="#a5a5a5 [3206]" strokeweight=".5pt">
                <v:stroke joinstyle="miter"/>
              </v:line>
            </w:pict>
          </mc:Fallback>
        </mc:AlternateContent>
      </w:r>
    </w:p>
    <w:p w14:paraId="66DFE3A6" w14:textId="77777777" w:rsidR="009D6A98" w:rsidRPr="00901D18" w:rsidRDefault="009D6A98" w:rsidP="009D6A98">
      <w:pPr>
        <w:pStyle w:val="Titlu2"/>
        <w:rPr>
          <w:noProof/>
          <w:lang w:val="ro-RO"/>
        </w:rPr>
      </w:pPr>
      <w:bookmarkStart w:id="0" w:name="_Ref89192959"/>
      <w:r w:rsidRPr="00901D18">
        <w:rPr>
          <w:noProof/>
          <w:lang w:val="ro-RO"/>
        </w:rPr>
        <w:t>Introducere</w:t>
      </w:r>
      <w:bookmarkEnd w:id="0"/>
    </w:p>
    <w:p w14:paraId="362D4AFF" w14:textId="77777777" w:rsidR="002019AE" w:rsidRPr="00901D18" w:rsidRDefault="002019AE" w:rsidP="002019AE">
      <w:pPr>
        <w:rPr>
          <w:noProof/>
          <w:lang w:val="ro-RO"/>
        </w:rPr>
      </w:pPr>
      <w:r w:rsidRPr="00901D18">
        <w:rPr>
          <w:noProof/>
          <w:lang w:val="ro-RO"/>
        </w:rPr>
        <w:t>Maecenas porttitor congue massa. Fusce posuere, magna sed pulvinar ultricies, purus lectus malesuada libero, sit amet commodo magna eros quis urna. Nunc viverra imperdiet enim. Fusce est. Vivamus a tellus. Pellentesque habitant morbi tristique senectus et netus et malesuada fames ac turpis egestas. Proin pharetra nonummy pede. Mauris et orci. Aeneașțn nec lorem. In porttitor. Donec laoreet nonummy augue. Suspendisse dui purus, scelerisque at, vulputate vitae, pretium mattis, nunc. Mauris eget neque at sem venenatis eleifend. Ut nonummy. Fusce aliquet pede non pede. Suspendisse dapibus lorem pellentesque magna. Integer nulla. Donec blandit feugiat ligula. Donec hendrerit, felis et imperdiet euismod, purus ipsum pretium metus, in lacinia nulla nisl eget sapien.</w:t>
      </w:r>
    </w:p>
    <w:p w14:paraId="02A2DD80" w14:textId="77777777" w:rsidR="00E4644F" w:rsidRPr="00901D18" w:rsidRDefault="00B76744" w:rsidP="00E4644F">
      <w:pPr>
        <w:pStyle w:val="Titlu2"/>
        <w:rPr>
          <w:noProof/>
          <w:lang w:val="ro-RO"/>
        </w:rPr>
      </w:pPr>
      <w:r w:rsidRPr="00901D18">
        <w:rPr>
          <w:noProof/>
          <w:lang w:val="ro-RO"/>
        </w:rPr>
        <w:t>Secțiunea preliminară</w:t>
      </w:r>
    </w:p>
    <w:p w14:paraId="3D182834" w14:textId="77777777" w:rsidR="002019AE" w:rsidRPr="00901D18" w:rsidRDefault="002019AE" w:rsidP="002019AE">
      <w:pPr>
        <w:rPr>
          <w:noProof/>
          <w:lang w:val="ro-RO"/>
        </w:rPr>
      </w:pPr>
      <w:r w:rsidRPr="00901D18">
        <w:rPr>
          <w:noProof/>
          <w:lang w:val="ro-RO"/>
        </w:rPr>
        <w:t>Donec ut est in lectus consequat consequat. Etiam eget dui. Aliquam erat volutpat. Sed at lorem in nunc porta tristique. Proin nec augue. Quisque aliquam tempor magna. Pellentesque habitant morbi tristique senectus et netus et malesuada fames ac turpis egestas. Nunc ac magna. Maecenas odio dolor, vulputate vel, auctor ac, accumsan id, felis. Pellentesque cursus sagittis felis. Pellentesque porttitor, velit lacinia egestas auctor, diam eros tempus arcu, nec vulputate augue magna vel risus. Cras non magna vel ante adipiscing rhoncus. Vivamus a mi. Morbi neque. Aliquam erat volutpat. Integer ultrices lobortis eros. Pellentesque habitant morbi tristique senectus et netus et malesuada fames ac turpis egestas. Proin semper, ante vitae sollicitudin posuere, metus quam iaculis nibh, vitae scelerisque nunc massa eget pede. Sed velit urna, interdum vel, ultricies vel, faucibus at, quam. Donec elit est, consectetuer eget, consequat quis, tempus quis, wisi.</w:t>
      </w:r>
    </w:p>
    <w:p w14:paraId="62CB2F47" w14:textId="77777777" w:rsidR="002019AE" w:rsidRDefault="002019AE" w:rsidP="002019AE">
      <w:pPr>
        <w:rPr>
          <w:noProof/>
          <w:lang w:val="ro-RO"/>
        </w:rPr>
      </w:pPr>
      <w:r w:rsidRPr="00901D18">
        <w:rPr>
          <w:noProof/>
          <w:lang w:val="ro-RO"/>
        </w:rPr>
        <w:t>In in nunc. Class aptent taciti sociosqu ad litora torquent per conubia nostra, per inceptos hymenaeos. Donec ullamcorper fringilla eros. Fusce in sapien eu purus dapibus commodo. Cum sociis natoque penatibus et magnis dis parturient montes, nascetur ridiculus mus. Cras faucibus condimentum odio. Sed ac ligula. Aliquam at eros. Etiam at ligula et tellus ullamcorper ultrices. In fermentum, lorem non cursus porttitor, diam urna accumsan lacus, sed interdum wisi nibh nec nisl. Ut tincidunt volutpat urna. Mauris eleifend nulla eget mauris. Sed cursus quam id felis. Curabitur posuere quam vel nibh. Cras dapibus dapibus nisl. Vestibulum quis dolor a felis congue vehicula. Maecenas pede purus, tristique ac, tempus eget, egestas quis, mauris. Curabitur non eros. Nullam hendrerit bibendum justo. Fusce iaculis, est quis lacinia pretium, pede metus molestie lacus, at gravida wisi ante at libero.</w:t>
      </w:r>
    </w:p>
    <w:p w14:paraId="27E1A637" w14:textId="77777777" w:rsidR="00FC3C21" w:rsidRPr="00901D18" w:rsidRDefault="00FC3C21" w:rsidP="002019AE">
      <w:pPr>
        <w:rPr>
          <w:noProof/>
          <w:lang w:val="ro-RO"/>
        </w:rPr>
      </w:pPr>
      <w:r w:rsidRPr="00901D18">
        <w:rPr>
          <w:noProof/>
          <w:lang w:val="ro-RO"/>
        </w:rPr>
        <w:lastRenderedPageBreak/>
        <w:t>Lorem ipsum</w:t>
      </w:r>
      <w:r w:rsidRPr="00901D18">
        <w:rPr>
          <w:rStyle w:val="Referinnotdesubsol"/>
          <w:noProof/>
          <w:lang w:val="ro-RO"/>
        </w:rPr>
        <w:footnoteReference w:id="1"/>
      </w:r>
      <w:r w:rsidRPr="00901D18">
        <w:rPr>
          <w:noProof/>
          <w:lang w:val="ro-RO"/>
        </w:rPr>
        <w:t xml:space="preserve"> dolor sit amet, consectetuer adipiscing elit.</w:t>
      </w:r>
    </w:p>
    <w:p w14:paraId="16B24348" w14:textId="77777777" w:rsidR="00B76744" w:rsidRPr="00901D18" w:rsidRDefault="00541C69" w:rsidP="00541C69">
      <w:pPr>
        <w:pStyle w:val="Titlu2"/>
        <w:rPr>
          <w:noProof/>
          <w:lang w:val="ro-RO"/>
        </w:rPr>
      </w:pPr>
      <w:bookmarkStart w:id="1" w:name="_Ref89192024"/>
      <w:r w:rsidRPr="00901D18">
        <w:rPr>
          <w:noProof/>
          <w:lang w:val="ro-RO"/>
        </w:rPr>
        <w:t>Informații pentru autor</w:t>
      </w:r>
      <w:bookmarkEnd w:id="1"/>
    </w:p>
    <w:p w14:paraId="4FCBD694" w14:textId="77777777" w:rsidR="003D7B5E" w:rsidRDefault="003D7B5E" w:rsidP="004E20B9">
      <w:pPr>
        <w:rPr>
          <w:lang w:val="ro-RO"/>
        </w:rPr>
      </w:pPr>
      <w:r>
        <w:rPr>
          <w:lang w:val="ro-RO"/>
        </w:rPr>
        <w:t>Abstractul lucrării trebuie să conțină un scurt rezumat al întregului material. Abstractul nu trebuie să depășească 100 de cuvinte, nu conține imagini, nu conține tabele.</w:t>
      </w:r>
    </w:p>
    <w:p w14:paraId="59F3D929" w14:textId="77777777" w:rsidR="003D7B5E" w:rsidRDefault="009C170F" w:rsidP="004E20B9">
      <w:pPr>
        <w:rPr>
          <w:lang w:val="ro-RO"/>
        </w:rPr>
      </w:pPr>
      <w:r>
        <w:rPr>
          <w:lang w:val="ro-RO"/>
        </w:rPr>
        <w:t xml:space="preserve">Abstractul, împreună cu titlul articolului, sunt părțile de la începutul materialului. Acestea vor fi în centrul atenției pentru cea mai mare parte a cititorilor. </w:t>
      </w:r>
      <w:r w:rsidRPr="009C170F">
        <w:rPr>
          <w:lang w:val="ro-RO"/>
        </w:rPr>
        <w:t xml:space="preserve">Un rezumat bine </w:t>
      </w:r>
      <w:r>
        <w:rPr>
          <w:lang w:val="ro-RO"/>
        </w:rPr>
        <w:t>întocmit</w:t>
      </w:r>
      <w:r w:rsidRPr="009C170F">
        <w:rPr>
          <w:lang w:val="ro-RO"/>
        </w:rPr>
        <w:t xml:space="preserve"> </w:t>
      </w:r>
      <w:r>
        <w:rPr>
          <w:lang w:val="ro-RO"/>
        </w:rPr>
        <w:t>implică faptul</w:t>
      </w:r>
      <w:r w:rsidRPr="009C170F">
        <w:rPr>
          <w:lang w:val="ro-RO"/>
        </w:rPr>
        <w:t xml:space="preserve"> că </w:t>
      </w:r>
      <w:r>
        <w:rPr>
          <w:lang w:val="ro-RO"/>
        </w:rPr>
        <w:t>cel</w:t>
      </w:r>
      <w:r w:rsidRPr="009C170F">
        <w:rPr>
          <w:lang w:val="ro-RO"/>
        </w:rPr>
        <w:t xml:space="preserve"> care citește articolul va avea </w:t>
      </w:r>
      <w:r>
        <w:rPr>
          <w:lang w:val="ro-RO"/>
        </w:rPr>
        <w:t xml:space="preserve">conturată </w:t>
      </w:r>
      <w:r w:rsidRPr="009C170F">
        <w:rPr>
          <w:lang w:val="ro-RO"/>
        </w:rPr>
        <w:t xml:space="preserve">o idee </w:t>
      </w:r>
      <w:r>
        <w:rPr>
          <w:lang w:val="ro-RO"/>
        </w:rPr>
        <w:t>asupra</w:t>
      </w:r>
      <w:r w:rsidRPr="009C170F">
        <w:rPr>
          <w:lang w:val="ro-RO"/>
        </w:rPr>
        <w:t xml:space="preserve"> conținut</w:t>
      </w:r>
      <w:r>
        <w:rPr>
          <w:lang w:val="ro-RO"/>
        </w:rPr>
        <w:t>ului</w:t>
      </w:r>
      <w:r w:rsidRPr="009C170F">
        <w:rPr>
          <w:lang w:val="ro-RO"/>
        </w:rPr>
        <w:t xml:space="preserve"> și </w:t>
      </w:r>
      <w:r>
        <w:rPr>
          <w:lang w:val="ro-RO"/>
        </w:rPr>
        <w:t xml:space="preserve">își </w:t>
      </w:r>
      <w:r w:rsidRPr="009C170F">
        <w:rPr>
          <w:lang w:val="ro-RO"/>
        </w:rPr>
        <w:t xml:space="preserve">va putea </w:t>
      </w:r>
      <w:r>
        <w:rPr>
          <w:lang w:val="ro-RO"/>
        </w:rPr>
        <w:t>îndrepta atenția</w:t>
      </w:r>
      <w:r w:rsidRPr="009C170F">
        <w:rPr>
          <w:lang w:val="ro-RO"/>
        </w:rPr>
        <w:t xml:space="preserve"> asupra părților care î</w:t>
      </w:r>
      <w:r>
        <w:rPr>
          <w:lang w:val="ro-RO"/>
        </w:rPr>
        <w:t>l</w:t>
      </w:r>
      <w:r w:rsidRPr="009C170F">
        <w:rPr>
          <w:lang w:val="ro-RO"/>
        </w:rPr>
        <w:t xml:space="preserve"> interesează cel mai mult.</w:t>
      </w:r>
    </w:p>
    <w:p w14:paraId="7ADEDB39" w14:textId="77777777" w:rsidR="00CE39D1" w:rsidRDefault="00CE39D1" w:rsidP="004E20B9">
      <w:pPr>
        <w:rPr>
          <w:lang w:val="ro-RO"/>
        </w:rPr>
      </w:pPr>
      <w:r>
        <w:rPr>
          <w:lang w:val="ro-RO"/>
        </w:rPr>
        <w:t xml:space="preserve">Secțiunea </w:t>
      </w:r>
      <w:r>
        <w:rPr>
          <w:lang w:val="ro-RO"/>
        </w:rPr>
        <w:fldChar w:fldCharType="begin"/>
      </w:r>
      <w:r>
        <w:rPr>
          <w:lang w:val="ro-RO"/>
        </w:rPr>
        <w:instrText xml:space="preserve"> REF _Ref89192959 \h </w:instrText>
      </w:r>
      <w:r>
        <w:rPr>
          <w:lang w:val="ro-RO"/>
        </w:rPr>
      </w:r>
      <w:r>
        <w:rPr>
          <w:lang w:val="ro-RO"/>
        </w:rPr>
        <w:fldChar w:fldCharType="separate"/>
      </w:r>
      <w:r w:rsidR="00681EA4" w:rsidRPr="00901D18">
        <w:rPr>
          <w:noProof/>
          <w:lang w:val="ro-RO"/>
        </w:rPr>
        <w:t>Introducere</w:t>
      </w:r>
      <w:r>
        <w:rPr>
          <w:lang w:val="ro-RO"/>
        </w:rPr>
        <w:fldChar w:fldCharType="end"/>
      </w:r>
      <w:r>
        <w:rPr>
          <w:lang w:val="ro-RO"/>
        </w:rPr>
        <w:t xml:space="preserve"> poate fi utilizată pentru integrarea subiectului abordat în literatura de specialitate.</w:t>
      </w:r>
      <w:r w:rsidR="00D1521B">
        <w:rPr>
          <w:lang w:val="ro-RO"/>
        </w:rPr>
        <w:t xml:space="preserve"> Următoarele secțiuni vor fi dedicate dezvoltării subiectului abordat.</w:t>
      </w:r>
    </w:p>
    <w:p w14:paraId="528D1809" w14:textId="77777777" w:rsidR="00D1521B" w:rsidRDefault="00D1521B" w:rsidP="00D1521B">
      <w:pPr>
        <w:pStyle w:val="Titlu3"/>
        <w:rPr>
          <w:lang w:val="ro-RO"/>
        </w:rPr>
      </w:pPr>
      <w:r>
        <w:rPr>
          <w:lang w:val="ro-RO"/>
        </w:rPr>
        <w:t>Indicații suplimentare</w:t>
      </w:r>
    </w:p>
    <w:p w14:paraId="09DFF4B4" w14:textId="77777777" w:rsidR="004E20B9" w:rsidRPr="00901D18" w:rsidRDefault="00F14370" w:rsidP="004E20B9">
      <w:pPr>
        <w:rPr>
          <w:lang w:val="ro-RO"/>
        </w:rPr>
      </w:pPr>
      <w:r w:rsidRPr="00901D18">
        <w:rPr>
          <w:lang w:val="ro-RO"/>
        </w:rPr>
        <w:t xml:space="preserve">Inserați imaginile </w:t>
      </w:r>
      <w:r w:rsidR="00370577" w:rsidRPr="00901D18">
        <w:rPr>
          <w:lang w:val="ro-RO"/>
        </w:rPr>
        <w:t xml:space="preserve">doar cu </w:t>
      </w:r>
      <w:r w:rsidR="007A4E26" w:rsidRPr="00901D18">
        <w:rPr>
          <w:lang w:val="ro-RO"/>
        </w:rPr>
        <w:t>opțiunea de aspect</w:t>
      </w:r>
      <w:r w:rsidR="0095682F" w:rsidRPr="00901D18">
        <w:rPr>
          <w:lang w:val="ro-RO"/>
        </w:rPr>
        <w:t>:</w:t>
      </w:r>
      <w:r w:rsidR="007A4E26" w:rsidRPr="00901D18">
        <w:rPr>
          <w:lang w:val="ro-RO"/>
        </w:rPr>
        <w:t xml:space="preserve"> </w:t>
      </w:r>
      <w:r w:rsidR="001634DD" w:rsidRPr="00901D18">
        <w:rPr>
          <w:lang w:val="ro-RO"/>
        </w:rPr>
        <w:t xml:space="preserve">sus și jos (Layout </w:t>
      </w:r>
      <w:proofErr w:type="spellStart"/>
      <w:r w:rsidR="001634DD" w:rsidRPr="00901D18">
        <w:rPr>
          <w:lang w:val="ro-RO"/>
        </w:rPr>
        <w:t>Option</w:t>
      </w:r>
      <w:proofErr w:type="spellEnd"/>
      <w:r w:rsidR="0095682F" w:rsidRPr="00901D18">
        <w:rPr>
          <w:lang w:val="ro-RO"/>
        </w:rPr>
        <w:t>:</w:t>
      </w:r>
      <w:r w:rsidR="001634DD" w:rsidRPr="00901D18">
        <w:rPr>
          <w:lang w:val="ro-RO"/>
        </w:rPr>
        <w:t xml:space="preserve"> Top </w:t>
      </w:r>
      <w:proofErr w:type="spellStart"/>
      <w:r w:rsidR="001634DD" w:rsidRPr="00901D18">
        <w:rPr>
          <w:lang w:val="ro-RO"/>
        </w:rPr>
        <w:t>and</w:t>
      </w:r>
      <w:proofErr w:type="spellEnd"/>
      <w:r w:rsidR="001634DD" w:rsidRPr="00901D18">
        <w:rPr>
          <w:lang w:val="ro-RO"/>
        </w:rPr>
        <w:t xml:space="preserve"> </w:t>
      </w:r>
      <w:proofErr w:type="spellStart"/>
      <w:r w:rsidR="001634DD" w:rsidRPr="00901D18">
        <w:rPr>
          <w:lang w:val="ro-RO"/>
        </w:rPr>
        <w:t>Bottom</w:t>
      </w:r>
      <w:proofErr w:type="spellEnd"/>
      <w:r w:rsidR="001634DD" w:rsidRPr="00901D18">
        <w:rPr>
          <w:lang w:val="ro-RO"/>
        </w:rPr>
        <w:t>)</w:t>
      </w:r>
      <w:r w:rsidR="0095682F" w:rsidRPr="00901D18">
        <w:rPr>
          <w:lang w:val="ro-RO"/>
        </w:rPr>
        <w:t xml:space="preserve"> </w:t>
      </w:r>
    </w:p>
    <w:p w14:paraId="6FBB524A" w14:textId="77777777" w:rsidR="0095682F" w:rsidRDefault="0095682F" w:rsidP="00F56834">
      <w:pPr>
        <w:ind w:firstLine="0"/>
        <w:rPr>
          <w:lang w:val="ro-RO"/>
        </w:rPr>
      </w:pPr>
      <w:r w:rsidRPr="00901D18">
        <w:rPr>
          <w:lang w:val="ro-RO"/>
        </w:rPr>
        <w:t xml:space="preserve">și </w:t>
      </w:r>
      <w:r w:rsidR="00566D68" w:rsidRPr="00901D18">
        <w:rPr>
          <w:lang w:val="ro-RO"/>
        </w:rPr>
        <w:t>în mod obligatoriu trebuie precizată sursa/autorul imagini</w:t>
      </w:r>
      <w:r w:rsidR="00F56834" w:rsidRPr="00901D18">
        <w:rPr>
          <w:lang w:val="ro-RO"/>
        </w:rPr>
        <w:t>i.</w:t>
      </w:r>
    </w:p>
    <w:p w14:paraId="0050C3DE" w14:textId="77777777" w:rsidR="007A3745" w:rsidRPr="00901D18" w:rsidRDefault="001373E7" w:rsidP="00F56834">
      <w:pPr>
        <w:ind w:firstLine="0"/>
        <w:rPr>
          <w:lang w:val="ro-RO"/>
        </w:rPr>
      </w:pPr>
      <w:r>
        <w:rPr>
          <w:noProof/>
        </w:rPr>
        <mc:AlternateContent>
          <mc:Choice Requires="wps">
            <w:drawing>
              <wp:anchor distT="0" distB="0" distL="114300" distR="114300" simplePos="0" relativeHeight="251665408" behindDoc="0" locked="0" layoutInCell="1" allowOverlap="1" wp14:anchorId="5EDD1EA0" wp14:editId="63ECD8D5">
                <wp:simplePos x="0" y="0"/>
                <wp:positionH relativeFrom="column">
                  <wp:posOffset>1905635</wp:posOffset>
                </wp:positionH>
                <wp:positionV relativeFrom="paragraph">
                  <wp:posOffset>2185670</wp:posOffset>
                </wp:positionV>
                <wp:extent cx="2376805" cy="635"/>
                <wp:effectExtent l="0" t="0" r="0" b="0"/>
                <wp:wrapTopAndBottom/>
                <wp:docPr id="1" name="Text Box 1"/>
                <wp:cNvGraphicFramePr/>
                <a:graphic xmlns:a="http://schemas.openxmlformats.org/drawingml/2006/main">
                  <a:graphicData uri="http://schemas.microsoft.com/office/word/2010/wordprocessingShape">
                    <wps:wsp>
                      <wps:cNvSpPr txBox="1"/>
                      <wps:spPr>
                        <a:xfrm>
                          <a:off x="0" y="0"/>
                          <a:ext cx="2376805" cy="635"/>
                        </a:xfrm>
                        <a:prstGeom prst="rect">
                          <a:avLst/>
                        </a:prstGeom>
                        <a:solidFill>
                          <a:prstClr val="white"/>
                        </a:solidFill>
                        <a:ln>
                          <a:noFill/>
                        </a:ln>
                      </wps:spPr>
                      <wps:txbx>
                        <w:txbxContent>
                          <w:p w14:paraId="4BB6BB09" w14:textId="77777777" w:rsidR="001373E7" w:rsidRPr="00CE6850" w:rsidRDefault="001373E7" w:rsidP="001373E7">
                            <w:pPr>
                              <w:pStyle w:val="Legend"/>
                              <w:jc w:val="center"/>
                              <w:rPr>
                                <w:noProof/>
                              </w:rPr>
                            </w:pPr>
                            <w:r>
                              <w:t xml:space="preserve">Fig. </w:t>
                            </w:r>
                            <w:fldSimple w:instr=" SEQ Fig._ \* ARABIC ">
                              <w:r w:rsidR="00681EA4">
                                <w:rPr>
                                  <w:noProof/>
                                </w:rPr>
                                <w:t>1</w:t>
                              </w:r>
                            </w:fldSimple>
                            <w:r>
                              <w:t xml:space="preserve">. Imagine </w:t>
                            </w:r>
                            <w:proofErr w:type="spellStart"/>
                            <w:r>
                              <w:t>reprezentativă</w:t>
                            </w:r>
                            <w:proofErr w:type="spellEnd"/>
                            <w:r>
                              <w:t>. Autor</w:t>
                            </w:r>
                            <w:r w:rsidR="00FC3C21">
                              <w:t>:</w:t>
                            </w:r>
                            <w:r>
                              <w:t xml:space="preserve"> Ionuț </w:t>
                            </w:r>
                            <w:proofErr w:type="spellStart"/>
                            <w:r>
                              <w:t>Bălănean</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EDD1EA0" id="_x0000_t202" coordsize="21600,21600" o:spt="202" path="m,l,21600r21600,l21600,xe">
                <v:stroke joinstyle="miter"/>
                <v:path gradientshapeok="t" o:connecttype="rect"/>
              </v:shapetype>
              <v:shape id="Text Box 1" o:spid="_x0000_s1026" type="#_x0000_t202" style="position:absolute;left:0;text-align:left;margin-left:150.05pt;margin-top:172.1pt;width:187.15pt;height:.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" stroked="f">
                <v:textbox style="mso-fit-shape-to-text:t" inset="0,0,0,0">
                  <w:txbxContent>
                    <w:p w14:paraId="4BB6BB09" w14:textId="77777777" w:rsidR="001373E7" w:rsidRPr="00CE6850" w:rsidRDefault="001373E7" w:rsidP="001373E7">
                      <w:pPr>
                        <w:pStyle w:val="Legend"/>
                        <w:jc w:val="center"/>
                        <w:rPr>
                          <w:noProof/>
                        </w:rPr>
                      </w:pPr>
                      <w:r>
                        <w:t xml:space="preserve">Fig. </w:t>
                      </w:r>
                      <w:fldSimple w:instr=" SEQ Fig._ \* ARABIC ">
                        <w:r w:rsidR="00681EA4">
                          <w:rPr>
                            <w:noProof/>
                          </w:rPr>
                          <w:t>1</w:t>
                        </w:r>
                      </w:fldSimple>
                      <w:r>
                        <w:t xml:space="preserve">. Imagine </w:t>
                      </w:r>
                      <w:proofErr w:type="spellStart"/>
                      <w:r>
                        <w:t>reprezentativă</w:t>
                      </w:r>
                      <w:proofErr w:type="spellEnd"/>
                      <w:r>
                        <w:t>. Autor</w:t>
                      </w:r>
                      <w:r w:rsidR="00FC3C21">
                        <w:t>:</w:t>
                      </w:r>
                      <w:r>
                        <w:t xml:space="preserve"> Ionuț </w:t>
                      </w:r>
                      <w:proofErr w:type="spellStart"/>
                      <w:r>
                        <w:t>Bălănean</w:t>
                      </w:r>
                      <w:proofErr w:type="spellEnd"/>
                    </w:p>
                  </w:txbxContent>
                </v:textbox>
                <w10:wrap type="topAndBottom"/>
              </v:shape>
            </w:pict>
          </mc:Fallback>
        </mc:AlternateContent>
      </w:r>
      <w:r>
        <w:rPr>
          <w:noProof/>
          <w:lang w:val="ro-RO"/>
        </w:rPr>
        <w:drawing>
          <wp:anchor distT="0" distB="0" distL="114300" distR="114300" simplePos="0" relativeHeight="251663360" behindDoc="0" locked="0" layoutInCell="1" allowOverlap="1" wp14:anchorId="10475520" wp14:editId="1B9955C3">
            <wp:simplePos x="0" y="0"/>
            <wp:positionH relativeFrom="margin">
              <wp:align>center</wp:align>
            </wp:positionH>
            <wp:positionV relativeFrom="paragraph">
              <wp:posOffset>148590</wp:posOffset>
            </wp:positionV>
            <wp:extent cx="2376805" cy="1979930"/>
            <wp:effectExtent l="0" t="0" r="0" b="127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76805" cy="19799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76CD2D" w14:textId="77777777" w:rsidR="0009417E" w:rsidRPr="00901D18" w:rsidRDefault="0009417E" w:rsidP="0009417E">
      <w:pPr>
        <w:rPr>
          <w:lang w:val="ro-RO"/>
        </w:rPr>
      </w:pPr>
      <w:r w:rsidRPr="00901D18">
        <w:rPr>
          <w:lang w:val="ro-RO"/>
        </w:rPr>
        <w:t>Pentru citarea unei lucrări este indicat să</w:t>
      </w:r>
      <w:r w:rsidR="0077784E" w:rsidRPr="00901D18">
        <w:rPr>
          <w:lang w:val="ro-RO"/>
        </w:rPr>
        <w:t xml:space="preserve"> fie folosit </w:t>
      </w:r>
      <w:r w:rsidR="00C94015" w:rsidRPr="00901D18">
        <w:rPr>
          <w:lang w:val="ro-RO"/>
        </w:rPr>
        <w:t xml:space="preserve">stilul IEEE, iar </w:t>
      </w:r>
      <w:r w:rsidR="00F86B98" w:rsidRPr="00901D18">
        <w:rPr>
          <w:lang w:val="ro-RO"/>
        </w:rPr>
        <w:t xml:space="preserve">citările să fie inserate prin intermediul aplicației WORD, din meniul </w:t>
      </w:r>
      <w:proofErr w:type="spellStart"/>
      <w:r w:rsidR="00F86B98" w:rsidRPr="00901D18">
        <w:rPr>
          <w:lang w:val="ro-RO"/>
        </w:rPr>
        <w:t>References</w:t>
      </w:r>
      <w:proofErr w:type="spellEnd"/>
      <w:r w:rsidR="00F02433" w:rsidRPr="00901D18">
        <w:rPr>
          <w:lang w:val="ro-RO"/>
        </w:rPr>
        <w:t xml:space="preserve">/Insert </w:t>
      </w:r>
      <w:proofErr w:type="spellStart"/>
      <w:r w:rsidR="00F02433" w:rsidRPr="00901D18">
        <w:rPr>
          <w:lang w:val="ro-RO"/>
        </w:rPr>
        <w:t>Citation</w:t>
      </w:r>
      <w:proofErr w:type="spellEnd"/>
      <w:r w:rsidR="00C94015" w:rsidRPr="00901D18">
        <w:rPr>
          <w:lang w:val="ro-RO"/>
        </w:rPr>
        <w:t>, de exemplu</w:t>
      </w:r>
      <w:r w:rsidRPr="00901D18">
        <w:rPr>
          <w:lang w:val="ro-RO"/>
        </w:rPr>
        <w:t xml:space="preserve"> </w:t>
      </w:r>
      <w:sdt>
        <w:sdtPr>
          <w:rPr>
            <w:lang w:val="ro-RO"/>
          </w:rPr>
          <w:id w:val="-950165155"/>
          <w:citation/>
        </w:sdtPr>
        <w:sdtEndPr/>
        <w:sdtContent>
          <w:r w:rsidRPr="00901D18">
            <w:rPr>
              <w:lang w:val="ro-RO"/>
            </w:rPr>
            <w:fldChar w:fldCharType="begin"/>
          </w:r>
          <w:r w:rsidRPr="00901D18">
            <w:rPr>
              <w:lang w:val="ro-RO"/>
            </w:rPr>
            <w:instrText xml:space="preserve">CITATION pop2018 \l 1048 </w:instrText>
          </w:r>
          <w:r w:rsidRPr="00901D18">
            <w:rPr>
              <w:lang w:val="ro-RO"/>
            </w:rPr>
            <w:fldChar w:fldCharType="separate"/>
          </w:r>
          <w:r w:rsidRPr="00901D18">
            <w:rPr>
              <w:noProof/>
              <w:lang w:val="ro-RO"/>
            </w:rPr>
            <w:t>[1]</w:t>
          </w:r>
          <w:r w:rsidRPr="00901D18">
            <w:rPr>
              <w:lang w:val="ro-RO"/>
            </w:rPr>
            <w:fldChar w:fldCharType="end"/>
          </w:r>
        </w:sdtContent>
      </w:sdt>
      <w:r w:rsidR="00F02433" w:rsidRPr="00901D18">
        <w:rPr>
          <w:lang w:val="ro-RO"/>
        </w:rPr>
        <w:t>.</w:t>
      </w:r>
    </w:p>
    <w:p w14:paraId="29AA13AA" w14:textId="77777777" w:rsidR="004E20B9" w:rsidRPr="00901D18" w:rsidRDefault="004E20B9" w:rsidP="007D07C5">
      <w:pPr>
        <w:pStyle w:val="Titlu2"/>
        <w:rPr>
          <w:lang w:val="ro-RO"/>
        </w:rPr>
      </w:pPr>
      <w:r w:rsidRPr="00901D18">
        <w:rPr>
          <w:lang w:val="ro-RO"/>
        </w:rPr>
        <w:t>Concluzii</w:t>
      </w:r>
    </w:p>
    <w:p w14:paraId="7CC11A39" w14:textId="77777777" w:rsidR="007D07C5" w:rsidRPr="00901D18" w:rsidRDefault="007D07C5" w:rsidP="007D07C5">
      <w:pPr>
        <w:rPr>
          <w:noProof/>
          <w:lang w:val="ro-RO"/>
        </w:rPr>
      </w:pPr>
      <w:r w:rsidRPr="00901D18">
        <w:rPr>
          <w:noProof/>
          <w:lang w:val="ro-RO"/>
        </w:rPr>
        <w:t>Quisque ornare placerat risus. Ut molestie magna at mi. Integer aliquet mauris et nibh. Ut mattis ligula posuere velit. Nunc sagittis. Curabitur varius fringilla nisl. Duis pretium mi euismod erat. Maecenas id augue. Nam vulputate. Duis a quam non neque lobortis malesuada. Praesent euismod. Donec nulla augue, venenatis scelerisque, dapibus a, consequat at, leo. Pellentesque libero lectus, tristique ac, consectetuer sit amet, imperdiet ut, justo. Sed aliquam odio vitae tortor. Proin hendrerit tempus arcu. In hac habitasse platea dictumst. Suspendisse potenti. Vivamus vitae massa adipiscing est lacinia sodales. Donec metus massa, mollis vel, tempus placerat, vestibulum condimentum, ligula. Nunc lacus metus, posuere eget, lacinia eu, varius quis, libero.</w:t>
      </w:r>
    </w:p>
    <w:p w14:paraId="17180920" w14:textId="77777777" w:rsidR="007D07C5" w:rsidRPr="00901D18" w:rsidRDefault="007D07C5" w:rsidP="007D07C5">
      <w:pPr>
        <w:rPr>
          <w:noProof/>
          <w:lang w:val="ro-RO"/>
        </w:rPr>
      </w:pPr>
      <w:r w:rsidRPr="00901D18">
        <w:rPr>
          <w:noProof/>
          <w:lang w:val="ro-RO"/>
        </w:rPr>
        <w:t xml:space="preserve">Aliquam nonummy adipiscing augue. Lorem ipsum dolor sit amet, consectetuer adipiscing elit. Maecenas porttitor congue massa. Fusce posuere, magna sed pulvinar ultricies, purus lectus malesuada libero, sit amet commodo magna eros quis urna. Nunc viverra imperdiet enim. Fusce est. Vivamus a tellus. Pellentesque habitant morbi tristique senectus et netus et malesuada fames ac turpis egestas. Proin pharetra nonummy pede. Mauris et orci. Aenean nec lorem. In porttitor. Donec laoreet nonummy augue. Suspendisse dui purus, scelerisque at, vulputate vitae, pretium mattis, nunc. Mauris </w:t>
      </w:r>
      <w:r w:rsidRPr="00901D18">
        <w:rPr>
          <w:noProof/>
          <w:lang w:val="ro-RO"/>
        </w:rPr>
        <w:lastRenderedPageBreak/>
        <w:t>eget neque at sem venenatis eleifend. Ut nonummy. Fusce aliquet pede non pede. Suspendisse dapibus lorem pellentesque magna. Integer nulla. Donec blandit feugiat ligula.</w:t>
      </w:r>
    </w:p>
    <w:sdt>
      <w:sdtPr>
        <w:rPr>
          <w:rFonts w:eastAsiaTheme="minorHAnsi" w:cstheme="minorBidi"/>
          <w:b w:val="0"/>
          <w:sz w:val="22"/>
          <w:szCs w:val="22"/>
          <w:lang w:val="ro-RO"/>
        </w:rPr>
        <w:id w:val="286870043"/>
        <w:docPartObj>
          <w:docPartGallery w:val="Bibliographies"/>
          <w:docPartUnique/>
        </w:docPartObj>
      </w:sdtPr>
      <w:sdtEndPr/>
      <w:sdtContent>
        <w:p w14:paraId="1022D364" w14:textId="77777777" w:rsidR="0077784E" w:rsidRPr="00901D18" w:rsidRDefault="0077784E" w:rsidP="0077784E">
          <w:pPr>
            <w:pStyle w:val="Titlu2"/>
            <w:rPr>
              <w:lang w:val="ro-RO"/>
            </w:rPr>
          </w:pPr>
          <w:r w:rsidRPr="00901D18">
            <w:rPr>
              <w:lang w:val="ro-RO"/>
            </w:rPr>
            <w:t>Bibliografie</w:t>
          </w:r>
        </w:p>
        <w:sdt>
          <w:sdtPr>
            <w:rPr>
              <w:lang w:val="ro-RO"/>
            </w:rPr>
            <w:id w:val="111145805"/>
            <w:bibliography/>
          </w:sdtPr>
          <w:sdtEndPr/>
          <w:sdtContent>
            <w:p w14:paraId="231450BD" w14:textId="77777777" w:rsidR="0077784E" w:rsidRPr="00901D18" w:rsidRDefault="0077784E">
              <w:pPr>
                <w:rPr>
                  <w:rFonts w:asciiTheme="minorHAnsi" w:hAnsiTheme="minorHAnsi"/>
                  <w:noProof/>
                  <w:lang w:val="ro-RO"/>
                </w:rPr>
              </w:pPr>
              <w:r w:rsidRPr="00901D18">
                <w:rPr>
                  <w:lang w:val="ro-RO"/>
                </w:rPr>
                <w:fldChar w:fldCharType="begin"/>
              </w:r>
              <w:r w:rsidRPr="00901D18">
                <w:rPr>
                  <w:lang w:val="ro-RO"/>
                </w:rPr>
                <w:instrText>BIBLIOGRAPHY</w:instrText>
              </w:r>
              <w:r w:rsidRPr="00901D18">
                <w:rPr>
                  <w:lang w:val="ro-RO"/>
                </w:rP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84"/>
                <w:gridCol w:w="8662"/>
              </w:tblGrid>
              <w:tr w:rsidR="0077784E" w:rsidRPr="00901D18" w14:paraId="12087D34" w14:textId="77777777">
                <w:trPr>
                  <w:divId w:val="785007383"/>
                  <w:tblCellSpacing w:w="15" w:type="dxa"/>
                </w:trPr>
                <w:tc>
                  <w:tcPr>
                    <w:tcW w:w="50" w:type="pct"/>
                    <w:hideMark/>
                  </w:tcPr>
                  <w:p w14:paraId="5D6A18FB" w14:textId="77777777" w:rsidR="0077784E" w:rsidRPr="00901D18" w:rsidRDefault="0077784E">
                    <w:pPr>
                      <w:pStyle w:val="Bibliografie"/>
                      <w:rPr>
                        <w:noProof/>
                        <w:sz w:val="24"/>
                        <w:szCs w:val="24"/>
                        <w:lang w:val="ro-RO"/>
                      </w:rPr>
                    </w:pPr>
                    <w:r w:rsidRPr="00901D18">
                      <w:rPr>
                        <w:noProof/>
                        <w:lang w:val="ro-RO"/>
                      </w:rPr>
                      <w:t xml:space="preserve">[1] </w:t>
                    </w:r>
                  </w:p>
                </w:tc>
                <w:tc>
                  <w:tcPr>
                    <w:tcW w:w="0" w:type="auto"/>
                    <w:hideMark/>
                  </w:tcPr>
                  <w:p w14:paraId="4A4D4979" w14:textId="77777777" w:rsidR="0077784E" w:rsidRPr="00901D18" w:rsidRDefault="0077784E" w:rsidP="00FC3C21">
                    <w:pPr>
                      <w:pStyle w:val="Bibliografie"/>
                      <w:ind w:firstLine="0"/>
                      <w:rPr>
                        <w:noProof/>
                        <w:lang w:val="ro-RO"/>
                      </w:rPr>
                    </w:pPr>
                    <w:r w:rsidRPr="00901D18">
                      <w:rPr>
                        <w:noProof/>
                        <w:lang w:val="ro-RO"/>
                      </w:rPr>
                      <w:t xml:space="preserve">P. C. Pop, O. Matei, C. Sabo și A. Petrovan, „A two-level solution approach for solving the generalized minimum spanning tree problem,” </w:t>
                    </w:r>
                    <w:r w:rsidRPr="00901D18">
                      <w:rPr>
                        <w:i/>
                        <w:iCs/>
                        <w:noProof/>
                        <w:lang w:val="ro-RO"/>
                      </w:rPr>
                      <w:t xml:space="preserve">European Journal of Operational Research, </w:t>
                    </w:r>
                    <w:r w:rsidRPr="00901D18">
                      <w:rPr>
                        <w:noProof/>
                        <w:lang w:val="ro-RO"/>
                      </w:rPr>
                      <w:t xml:space="preserve">vol. 265, nr. 2, pp. 478-487, 2018. </w:t>
                    </w:r>
                  </w:p>
                </w:tc>
              </w:tr>
            </w:tbl>
            <w:p w14:paraId="6AB7E9FD" w14:textId="77777777" w:rsidR="0077784E" w:rsidRPr="00901D18" w:rsidRDefault="0077784E">
              <w:pPr>
                <w:divId w:val="785007383"/>
                <w:rPr>
                  <w:rFonts w:eastAsia="Times New Roman"/>
                  <w:noProof/>
                  <w:lang w:val="ro-RO"/>
                </w:rPr>
              </w:pPr>
            </w:p>
            <w:p w14:paraId="2C986E4C" w14:textId="77777777" w:rsidR="0077784E" w:rsidRPr="00901D18" w:rsidRDefault="0077784E">
              <w:pPr>
                <w:rPr>
                  <w:lang w:val="ro-RO"/>
                </w:rPr>
              </w:pPr>
              <w:r w:rsidRPr="00901D18">
                <w:rPr>
                  <w:b/>
                  <w:bCs/>
                  <w:lang w:val="ro-RO"/>
                </w:rPr>
                <w:fldChar w:fldCharType="end"/>
              </w:r>
            </w:p>
          </w:sdtContent>
        </w:sdt>
      </w:sdtContent>
    </w:sdt>
    <w:p w14:paraId="6ECC15D9" w14:textId="77777777" w:rsidR="002019AE" w:rsidRPr="00901D18" w:rsidRDefault="002019AE">
      <w:pPr>
        <w:rPr>
          <w:lang w:val="ro-RO"/>
        </w:rPr>
      </w:pPr>
    </w:p>
    <w:sectPr w:rsidR="002019AE" w:rsidRPr="00901D18" w:rsidSect="008C7AFF">
      <w:type w:val="continuous"/>
      <w:pgSz w:w="11906" w:h="16838" w:code="9"/>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6FB076" w14:textId="77777777" w:rsidR="000A60AD" w:rsidRDefault="000A60AD" w:rsidP="00E3005B">
      <w:pPr>
        <w:spacing w:line="240" w:lineRule="auto"/>
      </w:pPr>
      <w:r>
        <w:separator/>
      </w:r>
    </w:p>
  </w:endnote>
  <w:endnote w:type="continuationSeparator" w:id="0">
    <w:p w14:paraId="47EB8220" w14:textId="77777777" w:rsidR="000A60AD" w:rsidRDefault="000A60AD" w:rsidP="00E3005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Pro">
    <w:charset w:val="00"/>
    <w:family w:val="roman"/>
    <w:pitch w:val="variable"/>
    <w:sig w:usb0="800002AF" w:usb1="00000003" w:usb2="00000000" w:usb3="00000000" w:csb0="0000009F" w:csb1="00000000"/>
  </w:font>
  <w:font w:name="Georgia Pro Black">
    <w:charset w:val="00"/>
    <w:family w:val="roman"/>
    <w:pitch w:val="variable"/>
    <w:sig w:usb0="800002AF" w:usb1="00000003" w:usb2="00000000" w:usb3="00000000" w:csb0="0000009F" w:csb1="00000000"/>
  </w:font>
  <w:font w:name="Georgia Pro Semibold">
    <w:charset w:val="00"/>
    <w:family w:val="roman"/>
    <w:pitch w:val="variable"/>
    <w:sig w:usb0="800002AF" w:usb1="00000003" w:usb2="00000000" w:usb3="00000000" w:csb0="0000009F" w:csb1="00000000"/>
  </w:font>
  <w:font w:name="Georgia Pro Cond Light">
    <w:charset w:val="00"/>
    <w:family w:val="roman"/>
    <w:pitch w:val="variable"/>
    <w:sig w:usb0="800002AF" w:usb1="00000003" w:usb2="00000000" w:usb3="00000000" w:csb0="0000009F" w:csb1="00000000"/>
  </w:font>
  <w:font w:name="Cambria">
    <w:panose1 w:val="02040503050406030204"/>
    <w:charset w:val="00"/>
    <w:family w:val="roman"/>
    <w:pitch w:val="variable"/>
    <w:sig w:usb0="E00006FF" w:usb1="420024FF" w:usb2="02000000" w:usb3="00000000" w:csb0="0000019F" w:csb1="00000000"/>
  </w:font>
  <w:font w:name="Source Sans Pro SemiBold">
    <w:charset w:val="00"/>
    <w:family w:val="swiss"/>
    <w:pitch w:val="variable"/>
    <w:sig w:usb0="600002F7" w:usb1="02000001" w:usb2="00000000" w:usb3="00000000" w:csb0="0000019F" w:csb1="00000000"/>
  </w:font>
  <w:font w:name="Source Sans Pro Light">
    <w:charset w:val="00"/>
    <w:family w:val="swiss"/>
    <w:pitch w:val="variable"/>
    <w:sig w:usb0="600002F7" w:usb1="02000001"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47766088"/>
      <w:docPartObj>
        <w:docPartGallery w:val="Page Numbers (Bottom of Page)"/>
        <w:docPartUnique/>
      </w:docPartObj>
    </w:sdtPr>
    <w:sdtEndPr>
      <w:rPr>
        <w:noProof/>
      </w:rPr>
    </w:sdtEndPr>
    <w:sdtContent>
      <w:p w14:paraId="663E8D05" w14:textId="77777777" w:rsidR="00901D18" w:rsidRDefault="0091111E" w:rsidP="00690F07">
        <w:pPr>
          <w:pStyle w:val="Subsol"/>
          <w:jc w:val="right"/>
        </w:pPr>
        <w:r>
          <w:rPr>
            <w:noProof/>
          </w:rPr>
          <w:drawing>
            <wp:anchor distT="0" distB="0" distL="114300" distR="114300" simplePos="0" relativeHeight="251661312" behindDoc="0" locked="0" layoutInCell="1" allowOverlap="1" wp14:anchorId="65E412E5" wp14:editId="79B5C669">
              <wp:simplePos x="0" y="0"/>
              <wp:positionH relativeFrom="margin">
                <wp:align>left</wp:align>
              </wp:positionH>
              <wp:positionV relativeFrom="paragraph">
                <wp:posOffset>4139</wp:posOffset>
              </wp:positionV>
              <wp:extent cx="535305" cy="143510"/>
              <wp:effectExtent l="0" t="0" r="0" b="889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a:extLst>
                          <a:ext uri="{28A0092B-C50C-407E-A947-70E740481C1C}">
                            <a14:useLocalDpi xmlns:a14="http://schemas.microsoft.com/office/drawing/2010/main" val="0"/>
                          </a:ext>
                        </a:extLst>
                      </a:blip>
                      <a:stretch>
                        <a:fillRect/>
                      </a:stretch>
                    </pic:blipFill>
                    <pic:spPr>
                      <a:xfrm>
                        <a:off x="0" y="0"/>
                        <a:ext cx="535305" cy="143510"/>
                      </a:xfrm>
                      <a:prstGeom prst="rect">
                        <a:avLst/>
                      </a:prstGeom>
                    </pic:spPr>
                  </pic:pic>
                </a:graphicData>
              </a:graphic>
              <wp14:sizeRelH relativeFrom="margin">
                <wp14:pctWidth>0</wp14:pctWidth>
              </wp14:sizeRelH>
              <wp14:sizeRelV relativeFrom="margin">
                <wp14:pctHeight>0</wp14:pctHeight>
              </wp14:sizeRelV>
            </wp:anchor>
          </w:drawing>
        </w:r>
        <w:r w:rsidR="00901D18">
          <w:fldChar w:fldCharType="begin"/>
        </w:r>
        <w:r w:rsidR="00901D18">
          <w:instrText xml:space="preserve"> PAGE   \* MERGEFORMAT </w:instrText>
        </w:r>
        <w:r w:rsidR="00901D18">
          <w:fldChar w:fldCharType="separate"/>
        </w:r>
        <w:r w:rsidR="00901D18">
          <w:rPr>
            <w:noProof/>
          </w:rPr>
          <w:t>2</w:t>
        </w:r>
        <w:r w:rsidR="00901D18">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093031"/>
      <w:docPartObj>
        <w:docPartGallery w:val="Page Numbers (Bottom of Page)"/>
        <w:docPartUnique/>
      </w:docPartObj>
    </w:sdtPr>
    <w:sdtEndPr/>
    <w:sdtContent>
      <w:p w14:paraId="1FCDDCFE" w14:textId="77777777" w:rsidR="00A7719D" w:rsidRDefault="003251D9" w:rsidP="00690F07">
        <w:pPr>
          <w:pStyle w:val="Subsol"/>
        </w:pPr>
        <w:r>
          <w:rPr>
            <w:noProof/>
          </w:rPr>
          <w:drawing>
            <wp:anchor distT="0" distB="0" distL="114300" distR="114300" simplePos="0" relativeHeight="251663360" behindDoc="0" locked="0" layoutInCell="1" allowOverlap="1" wp14:anchorId="4D89A793" wp14:editId="34EE8EF1">
              <wp:simplePos x="0" y="0"/>
              <wp:positionH relativeFrom="margin">
                <wp:align>right</wp:align>
              </wp:positionH>
              <wp:positionV relativeFrom="paragraph">
                <wp:posOffset>1905</wp:posOffset>
              </wp:positionV>
              <wp:extent cx="535305" cy="143510"/>
              <wp:effectExtent l="0" t="0" r="0" b="889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a:extLst>
                          <a:ext uri="{28A0092B-C50C-407E-A947-70E740481C1C}">
                            <a14:useLocalDpi xmlns:a14="http://schemas.microsoft.com/office/drawing/2010/main" val="0"/>
                          </a:ext>
                        </a:extLst>
                      </a:blip>
                      <a:stretch>
                        <a:fillRect/>
                      </a:stretch>
                    </pic:blipFill>
                    <pic:spPr>
                      <a:xfrm>
                        <a:off x="0" y="0"/>
                        <a:ext cx="535305" cy="143510"/>
                      </a:xfrm>
                      <a:prstGeom prst="rect">
                        <a:avLst/>
                      </a:prstGeom>
                    </pic:spPr>
                  </pic:pic>
                </a:graphicData>
              </a:graphic>
              <wp14:sizeRelH relativeFrom="margin">
                <wp14:pctWidth>0</wp14:pctWidth>
              </wp14:sizeRelH>
              <wp14:sizeRelV relativeFrom="margin">
                <wp14:pctHeight>0</wp14:pctHeight>
              </wp14:sizeRelV>
            </wp:anchor>
          </w:drawing>
        </w:r>
        <w:r w:rsidR="00901D18">
          <w:fldChar w:fldCharType="begin"/>
        </w:r>
        <w:r w:rsidR="00901D18">
          <w:instrText>PAGE   \* MERGEFORMAT</w:instrText>
        </w:r>
        <w:r w:rsidR="00901D18">
          <w:fldChar w:fldCharType="separate"/>
        </w:r>
        <w:r w:rsidR="00901D18">
          <w:rPr>
            <w:lang w:val="ro-RO"/>
          </w:rPr>
          <w:t>2</w:t>
        </w:r>
        <w:r w:rsidR="00901D18">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067BF" w14:textId="77777777" w:rsidR="00F2164A" w:rsidRPr="00D12067" w:rsidRDefault="00547FE8" w:rsidP="00EF5800">
    <w:pPr>
      <w:pStyle w:val="Subsol"/>
      <w:ind w:firstLine="0"/>
      <w:jc w:val="left"/>
      <w:rPr>
        <w:rFonts w:ascii="Georgia Pro Cond Light" w:hAnsi="Georgia Pro Cond Light"/>
        <w:sz w:val="16"/>
        <w:szCs w:val="16"/>
      </w:rPr>
    </w:pPr>
    <w:r w:rsidRPr="00A54288">
      <w:rPr>
        <w:rFonts w:eastAsia="DengXian"/>
        <w:noProof/>
      </w:rPr>
      <w:drawing>
        <wp:anchor distT="0" distB="0" distL="114300" distR="114300" simplePos="0" relativeHeight="251658240" behindDoc="0" locked="0" layoutInCell="1" allowOverlap="1" wp14:anchorId="3EEE738A" wp14:editId="5CD3539E">
          <wp:simplePos x="0" y="0"/>
          <wp:positionH relativeFrom="margin">
            <wp:align>right</wp:align>
          </wp:positionH>
          <wp:positionV relativeFrom="paragraph">
            <wp:posOffset>19050</wp:posOffset>
          </wp:positionV>
          <wp:extent cx="692785" cy="249555"/>
          <wp:effectExtent l="0" t="0" r="0" b="0"/>
          <wp:wrapSquare wrapText="bothSides"/>
          <wp:docPr id="3" name="Picture 4"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descr="A picture containing text, clipar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2785" cy="249555"/>
                  </a:xfrm>
                  <a:prstGeom prst="rect">
                    <a:avLst/>
                  </a:prstGeom>
                  <a:noFill/>
                  <a:ln>
                    <a:noFill/>
                  </a:ln>
                </pic:spPr>
              </pic:pic>
            </a:graphicData>
          </a:graphic>
        </wp:anchor>
      </w:drawing>
    </w:r>
    <w:r w:rsidR="00A41836" w:rsidRPr="00D12067">
      <w:rPr>
        <w:rFonts w:ascii="Georgia Pro Cond Light" w:hAnsi="Georgia Pro Cond Light"/>
        <w:sz w:val="16"/>
        <w:szCs w:val="16"/>
      </w:rPr>
      <w:t xml:space="preserve">Copyright </w:t>
    </w:r>
    <w:r w:rsidR="00EF5800" w:rsidRPr="00EF5800">
      <w:rPr>
        <w:rFonts w:ascii="Georgia Pro Cond Light" w:hAnsi="Georgia Pro Cond Light"/>
        <w:sz w:val="16"/>
        <w:szCs w:val="16"/>
      </w:rPr>
      <w:t>© 2021 by the authors. Submitted for possible open access publication under the terms and conditions of the Creative Commons Attribution license (https://creativecommons.org/licenses/by/4.0/).</w:t>
    </w:r>
    <w:r w:rsidR="00FC3C21" w:rsidRPr="00FC3C21">
      <w:t xml:space="preserve"> </w:t>
    </w:r>
    <w:r w:rsidR="00FC3C21" w:rsidRPr="00FC3C21">
      <w:rPr>
        <w:rFonts w:ascii="Georgia Pro Cond Light" w:hAnsi="Georgia Pro Cond Light"/>
        <w:sz w:val="16"/>
        <w:szCs w:val="16"/>
      </w:rPr>
      <w:t>This work is licensed under CC BY 4.0</w:t>
    </w:r>
  </w:p>
  <w:p w14:paraId="16E8E966" w14:textId="77777777" w:rsidR="00F2164A" w:rsidRPr="00D12067" w:rsidRDefault="00F2164A" w:rsidP="00EF5800">
    <w:pPr>
      <w:pStyle w:val="Subsol"/>
      <w:ind w:firstLine="0"/>
      <w:jc w:val="left"/>
      <w:rPr>
        <w:rFonts w:ascii="Georgia Pro Cond Light" w:hAnsi="Georgia Pro Cond Light"/>
        <w:sz w:val="16"/>
        <w:szCs w:val="16"/>
      </w:rPr>
    </w:pPr>
    <w:r w:rsidRPr="00D12067">
      <w:rPr>
        <w:rFonts w:ascii="Georgia Pro Cond Light" w:hAnsi="Georgia Pro Cond Light"/>
        <w:sz w:val="16"/>
        <w:szCs w:val="16"/>
      </w:rPr>
      <w:t xml:space="preserve">ISSN </w:t>
    </w:r>
  </w:p>
  <w:sdt>
    <w:sdtPr>
      <w:id w:val="-1466652577"/>
      <w:docPartObj>
        <w:docPartGallery w:val="Page Numbers (Bottom of Page)"/>
        <w:docPartUnique/>
      </w:docPartObj>
    </w:sdtPr>
    <w:sdtEndPr>
      <w:rPr>
        <w:noProof/>
      </w:rPr>
    </w:sdtEndPr>
    <w:sdtContent>
      <w:p w14:paraId="004EADD3" w14:textId="77777777" w:rsidR="00A7719D" w:rsidRDefault="0025463F" w:rsidP="0025463F">
        <w:pPr>
          <w:pStyle w:val="Subsol"/>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725F60" w14:textId="77777777" w:rsidR="000A60AD" w:rsidRDefault="000A60AD" w:rsidP="00E3005B">
      <w:pPr>
        <w:spacing w:line="240" w:lineRule="auto"/>
      </w:pPr>
      <w:r>
        <w:separator/>
      </w:r>
    </w:p>
  </w:footnote>
  <w:footnote w:type="continuationSeparator" w:id="0">
    <w:p w14:paraId="215E3546" w14:textId="77777777" w:rsidR="000A60AD" w:rsidRDefault="000A60AD" w:rsidP="00E3005B">
      <w:pPr>
        <w:spacing w:line="240" w:lineRule="auto"/>
      </w:pPr>
      <w:r>
        <w:continuationSeparator/>
      </w:r>
    </w:p>
  </w:footnote>
  <w:footnote w:id="1">
    <w:p w14:paraId="323BB01D" w14:textId="77777777" w:rsidR="00FC3C21" w:rsidRPr="00E3005B" w:rsidRDefault="00FC3C21" w:rsidP="00FC3C21">
      <w:pPr>
        <w:pStyle w:val="Textnotdesubsol"/>
        <w:rPr>
          <w:lang w:val="ro-RO"/>
        </w:rPr>
      </w:pPr>
      <w:r>
        <w:rPr>
          <w:rStyle w:val="Referinnotdesubsol"/>
        </w:rPr>
        <w:footnoteRef/>
      </w:r>
      <w:r>
        <w:t xml:space="preserve"> </w:t>
      </w:r>
      <w:hyperlink r:id="rId1" w:history="1">
        <w:r w:rsidRPr="009964E4">
          <w:rPr>
            <w:rStyle w:val="Hyperlink"/>
          </w:rPr>
          <w:t>https://www.wikiwand.com/ro/Lorem_ipsum</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gril"/>
      <w:tblW w:w="0" w:type="auto"/>
      <w:tblBorders>
        <w:top w:val="none" w:sz="0" w:space="0" w:color="auto"/>
        <w:left w:val="none" w:sz="0" w:space="0" w:color="auto"/>
        <w:bottom w:val="single" w:sz="12" w:space="0" w:color="C00000"/>
        <w:right w:val="none" w:sz="0" w:space="0" w:color="auto"/>
        <w:insideH w:val="none" w:sz="0" w:space="0" w:color="auto"/>
        <w:insideV w:val="none" w:sz="0" w:space="0" w:color="auto"/>
      </w:tblBorders>
      <w:tblLook w:val="04A0" w:firstRow="1" w:lastRow="0" w:firstColumn="1" w:lastColumn="0" w:noHBand="0" w:noVBand="1"/>
    </w:tblPr>
    <w:tblGrid>
      <w:gridCol w:w="4868"/>
      <w:gridCol w:w="4868"/>
    </w:tblGrid>
    <w:tr w:rsidR="001373E7" w14:paraId="76D086F4" w14:textId="77777777" w:rsidTr="002F2D42">
      <w:tc>
        <w:tcPr>
          <w:tcW w:w="4868" w:type="dxa"/>
        </w:tcPr>
        <w:p w14:paraId="59542F38" w14:textId="058BF2F0" w:rsidR="001373E7" w:rsidRPr="00901D18" w:rsidRDefault="001373E7" w:rsidP="00212BC6">
          <w:pPr>
            <w:pStyle w:val="Antet"/>
            <w:ind w:hanging="110"/>
            <w:rPr>
              <w:rFonts w:ascii="Source Sans Pro SemiBold" w:hAnsi="Source Sans Pro SemiBold"/>
              <w:lang w:val="ro-RO"/>
            </w:rPr>
          </w:pPr>
          <w:r w:rsidRPr="00901D18">
            <w:rPr>
              <w:rFonts w:ascii="Source Sans Pro SemiBold" w:hAnsi="Source Sans Pro SemiBold"/>
              <w:lang w:val="ro-RO"/>
            </w:rPr>
            <w:t xml:space="preserve">Journal XGEN, No. </w:t>
          </w:r>
          <w:r w:rsidR="00AB559B">
            <w:rPr>
              <w:rFonts w:ascii="Source Sans Pro SemiBold" w:hAnsi="Source Sans Pro SemiBold"/>
              <w:lang w:val="ro-RO"/>
            </w:rPr>
            <w:t>3</w:t>
          </w:r>
          <w:r w:rsidRPr="00901D18">
            <w:rPr>
              <w:rFonts w:ascii="Source Sans Pro SemiBold" w:hAnsi="Source Sans Pro SemiBold"/>
              <w:lang w:val="ro-RO"/>
            </w:rPr>
            <w:t>, 202</w:t>
          </w:r>
          <w:r w:rsidR="00AB559B">
            <w:rPr>
              <w:rFonts w:ascii="Source Sans Pro SemiBold" w:hAnsi="Source Sans Pro SemiBold"/>
              <w:lang w:val="ro-RO"/>
            </w:rPr>
            <w:t>4</w:t>
          </w:r>
        </w:p>
      </w:tc>
      <w:tc>
        <w:tcPr>
          <w:tcW w:w="4868" w:type="dxa"/>
        </w:tcPr>
        <w:p w14:paraId="0DA46558" w14:textId="77777777" w:rsidR="001373E7" w:rsidRPr="00901D18" w:rsidRDefault="001373E7" w:rsidP="00212BC6">
          <w:pPr>
            <w:pStyle w:val="Antet"/>
            <w:ind w:right="-113" w:firstLine="0"/>
            <w:jc w:val="right"/>
            <w:rPr>
              <w:rFonts w:ascii="Source Sans Pro Light" w:hAnsi="Source Sans Pro Light"/>
              <w:lang w:val="ro-RO"/>
            </w:rPr>
          </w:pPr>
          <w:r w:rsidRPr="00901D18">
            <w:rPr>
              <w:rFonts w:ascii="Source Sans Pro Light" w:hAnsi="Source Sans Pro Light"/>
              <w:lang w:val="ro-RO"/>
            </w:rPr>
            <w:t>http://www.xgenjournal.org</w:t>
          </w:r>
        </w:p>
      </w:tc>
    </w:tr>
  </w:tbl>
  <w:p w14:paraId="38D6425E" w14:textId="77777777" w:rsidR="001373E7" w:rsidRDefault="001373E7">
    <w:pPr>
      <w:pStyle w:val="Ante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gril"/>
      <w:tblW w:w="0" w:type="auto"/>
      <w:tblBorders>
        <w:top w:val="none" w:sz="0" w:space="0" w:color="auto"/>
        <w:left w:val="none" w:sz="0" w:space="0" w:color="auto"/>
        <w:bottom w:val="single" w:sz="12" w:space="0" w:color="C00000"/>
        <w:right w:val="none" w:sz="0" w:space="0" w:color="auto"/>
        <w:insideH w:val="none" w:sz="0" w:space="0" w:color="auto"/>
        <w:insideV w:val="none" w:sz="0" w:space="0" w:color="auto"/>
      </w:tblBorders>
      <w:tblLook w:val="04A0" w:firstRow="1" w:lastRow="0" w:firstColumn="1" w:lastColumn="0" w:noHBand="0" w:noVBand="1"/>
    </w:tblPr>
    <w:tblGrid>
      <w:gridCol w:w="4868"/>
      <w:gridCol w:w="4868"/>
    </w:tblGrid>
    <w:tr w:rsidR="003E70DA" w14:paraId="7FA6AFDC" w14:textId="77777777" w:rsidTr="00BD5818">
      <w:tc>
        <w:tcPr>
          <w:tcW w:w="4868" w:type="dxa"/>
        </w:tcPr>
        <w:p w14:paraId="7C8C8D11" w14:textId="4DE02F2A" w:rsidR="003E70DA" w:rsidRPr="001373E7" w:rsidRDefault="003E70DA" w:rsidP="00690F07">
          <w:pPr>
            <w:pStyle w:val="Antet"/>
            <w:ind w:hanging="109"/>
            <w:rPr>
              <w:rFonts w:ascii="Source Sans Pro SemiBold" w:hAnsi="Source Sans Pro SemiBold"/>
              <w:lang w:val="ro-RO"/>
            </w:rPr>
          </w:pPr>
          <w:r w:rsidRPr="001373E7">
            <w:rPr>
              <w:rFonts w:ascii="Source Sans Pro SemiBold" w:hAnsi="Source Sans Pro SemiBold"/>
              <w:lang w:val="ro-RO"/>
            </w:rPr>
            <w:t xml:space="preserve">Journal </w:t>
          </w:r>
          <w:r w:rsidR="00AB559B">
            <w:rPr>
              <w:rFonts w:ascii="Source Sans Pro SemiBold" w:hAnsi="Source Sans Pro SemiBold"/>
              <w:lang w:val="ro-RO"/>
            </w:rPr>
            <w:t>OPACJ</w:t>
          </w:r>
          <w:r w:rsidRPr="001373E7">
            <w:rPr>
              <w:rFonts w:ascii="Source Sans Pro SemiBold" w:hAnsi="Source Sans Pro SemiBold"/>
              <w:lang w:val="ro-RO"/>
            </w:rPr>
            <w:t xml:space="preserve">, No. </w:t>
          </w:r>
          <w:r w:rsidR="00AB559B">
            <w:rPr>
              <w:rFonts w:ascii="Source Sans Pro SemiBold" w:hAnsi="Source Sans Pro SemiBold"/>
              <w:lang w:val="ro-RO"/>
            </w:rPr>
            <w:t>3</w:t>
          </w:r>
          <w:r w:rsidRPr="001373E7">
            <w:rPr>
              <w:rFonts w:ascii="Source Sans Pro SemiBold" w:hAnsi="Source Sans Pro SemiBold"/>
              <w:lang w:val="ro-RO"/>
            </w:rPr>
            <w:t xml:space="preserve">, </w:t>
          </w:r>
          <w:r w:rsidRPr="001373E7">
            <w:rPr>
              <w:rFonts w:ascii="Source Sans Pro SemiBold" w:hAnsi="Source Sans Pro SemiBold"/>
              <w:lang w:val="ro-RO"/>
            </w:rPr>
            <w:t>202</w:t>
          </w:r>
          <w:r w:rsidR="00D42FAF">
            <w:rPr>
              <w:rFonts w:ascii="Source Sans Pro SemiBold" w:hAnsi="Source Sans Pro SemiBold"/>
              <w:lang w:val="ro-RO"/>
            </w:rPr>
            <w:t>6</w:t>
          </w:r>
        </w:p>
      </w:tc>
      <w:tc>
        <w:tcPr>
          <w:tcW w:w="4868" w:type="dxa"/>
        </w:tcPr>
        <w:p w14:paraId="370CC322" w14:textId="2219FAF7" w:rsidR="003E70DA" w:rsidRPr="001373E7" w:rsidRDefault="003E70DA" w:rsidP="00690F07">
          <w:pPr>
            <w:pStyle w:val="Antet"/>
            <w:ind w:right="-113" w:firstLine="0"/>
            <w:jc w:val="right"/>
            <w:rPr>
              <w:rFonts w:ascii="Source Sans Pro Light" w:hAnsi="Source Sans Pro Light"/>
              <w:lang w:val="ro-RO"/>
            </w:rPr>
          </w:pPr>
          <w:r w:rsidRPr="001373E7">
            <w:rPr>
              <w:rFonts w:ascii="Source Sans Pro Light" w:hAnsi="Source Sans Pro Light"/>
              <w:lang w:val="ro-RO"/>
            </w:rPr>
            <w:t>http://www.</w:t>
          </w:r>
          <w:r w:rsidR="00AB559B">
            <w:rPr>
              <w:rFonts w:ascii="Source Sans Pro Light" w:hAnsi="Source Sans Pro Light"/>
              <w:lang w:val="ro-RO"/>
            </w:rPr>
            <w:t>opacj</w:t>
          </w:r>
          <w:r w:rsidRPr="001373E7">
            <w:rPr>
              <w:rFonts w:ascii="Source Sans Pro Light" w:hAnsi="Source Sans Pro Light"/>
              <w:lang w:val="ro-RO"/>
            </w:rPr>
            <w:t>.org</w:t>
          </w:r>
        </w:p>
      </w:tc>
    </w:tr>
  </w:tbl>
  <w:p w14:paraId="38B59A2F" w14:textId="77777777" w:rsidR="003E70DA" w:rsidRDefault="003E70DA">
    <w:pPr>
      <w:pStyle w:val="Ante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gril"/>
      <w:tblW w:w="0" w:type="auto"/>
      <w:tblBorders>
        <w:top w:val="none" w:sz="0" w:space="0" w:color="auto"/>
        <w:left w:val="none" w:sz="0" w:space="0" w:color="auto"/>
        <w:bottom w:val="single" w:sz="12" w:space="0" w:color="C00000"/>
        <w:right w:val="none" w:sz="0" w:space="0" w:color="auto"/>
        <w:insideH w:val="none" w:sz="0" w:space="0" w:color="auto"/>
        <w:insideV w:val="none" w:sz="0" w:space="0" w:color="auto"/>
      </w:tblBorders>
      <w:tblLook w:val="04A0" w:firstRow="1" w:lastRow="0" w:firstColumn="1" w:lastColumn="0" w:noHBand="0" w:noVBand="1"/>
    </w:tblPr>
    <w:tblGrid>
      <w:gridCol w:w="4868"/>
      <w:gridCol w:w="4868"/>
    </w:tblGrid>
    <w:tr w:rsidR="007A6061" w14:paraId="24AAB0EA" w14:textId="77777777" w:rsidTr="00DD0EC3">
      <w:tc>
        <w:tcPr>
          <w:tcW w:w="4868" w:type="dxa"/>
        </w:tcPr>
        <w:p w14:paraId="21827D6B" w14:textId="7A63D8A5" w:rsidR="00F95B6B" w:rsidRPr="00901D18" w:rsidRDefault="007A6061" w:rsidP="00212BC6">
          <w:pPr>
            <w:pStyle w:val="Antet"/>
            <w:ind w:left="-110" w:firstLine="0"/>
            <w:rPr>
              <w:rFonts w:ascii="Source Sans Pro SemiBold" w:hAnsi="Source Sans Pro SemiBold"/>
              <w:lang w:val="ro-RO"/>
            </w:rPr>
          </w:pPr>
          <w:r w:rsidRPr="00901D18">
            <w:rPr>
              <w:rFonts w:ascii="Source Sans Pro SemiBold" w:hAnsi="Source Sans Pro SemiBold"/>
              <w:lang w:val="ro-RO"/>
            </w:rPr>
            <w:t xml:space="preserve">Journal XGEN, No. </w:t>
          </w:r>
          <w:r w:rsidR="00AB559B">
            <w:rPr>
              <w:rFonts w:ascii="Source Sans Pro SemiBold" w:hAnsi="Source Sans Pro SemiBold"/>
              <w:lang w:val="ro-RO"/>
            </w:rPr>
            <w:t>3</w:t>
          </w:r>
          <w:r w:rsidRPr="00901D18">
            <w:rPr>
              <w:rFonts w:ascii="Source Sans Pro SemiBold" w:hAnsi="Source Sans Pro SemiBold"/>
              <w:lang w:val="ro-RO"/>
            </w:rPr>
            <w:t>, 202</w:t>
          </w:r>
          <w:r w:rsidR="00AB559B">
            <w:rPr>
              <w:rFonts w:ascii="Source Sans Pro SemiBold" w:hAnsi="Source Sans Pro SemiBold"/>
              <w:lang w:val="ro-RO"/>
            </w:rPr>
            <w:t>4</w:t>
          </w:r>
        </w:p>
      </w:tc>
      <w:tc>
        <w:tcPr>
          <w:tcW w:w="4868" w:type="dxa"/>
        </w:tcPr>
        <w:p w14:paraId="26123C94" w14:textId="4BAAFACB" w:rsidR="007A6061" w:rsidRPr="00901D18" w:rsidRDefault="000D5B03" w:rsidP="00212BC6">
          <w:pPr>
            <w:pStyle w:val="Antet"/>
            <w:tabs>
              <w:tab w:val="clear" w:pos="4513"/>
              <w:tab w:val="center" w:pos="4649"/>
            </w:tabs>
            <w:ind w:right="-113" w:firstLine="0"/>
            <w:jc w:val="right"/>
            <w:rPr>
              <w:rFonts w:ascii="Source Sans Pro Light" w:hAnsi="Source Sans Pro Light"/>
              <w:lang w:val="ro-RO"/>
            </w:rPr>
          </w:pPr>
          <w:r w:rsidRPr="00901D18">
            <w:rPr>
              <w:rFonts w:ascii="Source Sans Pro Light" w:hAnsi="Source Sans Pro Light"/>
              <w:lang w:val="ro-RO"/>
            </w:rPr>
            <w:t>http://www.</w:t>
          </w:r>
          <w:r w:rsidR="00415973">
            <w:rPr>
              <w:rFonts w:ascii="Source Sans Pro Light" w:hAnsi="Source Sans Pro Light"/>
              <w:lang w:val="ro-RO"/>
            </w:rPr>
            <w:t>opac</w:t>
          </w:r>
          <w:r w:rsidR="00440162">
            <w:rPr>
              <w:rFonts w:ascii="Source Sans Pro Light" w:hAnsi="Source Sans Pro Light"/>
              <w:lang w:val="ro-RO"/>
            </w:rPr>
            <w:t>j</w:t>
          </w:r>
          <w:r w:rsidR="00DD0EC3" w:rsidRPr="00901D18">
            <w:rPr>
              <w:rFonts w:ascii="Source Sans Pro Light" w:hAnsi="Source Sans Pro Light"/>
              <w:lang w:val="ro-RO"/>
            </w:rPr>
            <w:t>.org</w:t>
          </w:r>
        </w:p>
      </w:tc>
    </w:tr>
  </w:tbl>
  <w:p w14:paraId="4351CEDC" w14:textId="77777777" w:rsidR="00A7719D" w:rsidRPr="00267418" w:rsidRDefault="00A7719D" w:rsidP="00E858E2">
    <w:pPr>
      <w:pStyle w:val="Antet"/>
      <w:ind w:firstLine="0"/>
      <w:rPr>
        <w:lang w:val="ro-RO"/>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EA4"/>
    <w:rsid w:val="0005466B"/>
    <w:rsid w:val="00072AF1"/>
    <w:rsid w:val="00087E69"/>
    <w:rsid w:val="0009417E"/>
    <w:rsid w:val="000A4862"/>
    <w:rsid w:val="000A60AD"/>
    <w:rsid w:val="000D5B03"/>
    <w:rsid w:val="000E549E"/>
    <w:rsid w:val="001231A3"/>
    <w:rsid w:val="001373E7"/>
    <w:rsid w:val="001601CA"/>
    <w:rsid w:val="001634DD"/>
    <w:rsid w:val="00173F8A"/>
    <w:rsid w:val="0018611C"/>
    <w:rsid w:val="001B0FF9"/>
    <w:rsid w:val="002019AE"/>
    <w:rsid w:val="00212BC6"/>
    <w:rsid w:val="0025463F"/>
    <w:rsid w:val="00267418"/>
    <w:rsid w:val="00296BF5"/>
    <w:rsid w:val="003251D9"/>
    <w:rsid w:val="0034162B"/>
    <w:rsid w:val="00370577"/>
    <w:rsid w:val="003A08DB"/>
    <w:rsid w:val="003A2130"/>
    <w:rsid w:val="003D50DE"/>
    <w:rsid w:val="003D7B5E"/>
    <w:rsid w:val="003E70DA"/>
    <w:rsid w:val="0041428B"/>
    <w:rsid w:val="00415973"/>
    <w:rsid w:val="00426725"/>
    <w:rsid w:val="00440162"/>
    <w:rsid w:val="0045384A"/>
    <w:rsid w:val="004E20B9"/>
    <w:rsid w:val="004E7F40"/>
    <w:rsid w:val="004F75D3"/>
    <w:rsid w:val="00525183"/>
    <w:rsid w:val="00541C69"/>
    <w:rsid w:val="00547FE8"/>
    <w:rsid w:val="00555663"/>
    <w:rsid w:val="0056400F"/>
    <w:rsid w:val="00566D68"/>
    <w:rsid w:val="005A232C"/>
    <w:rsid w:val="006356E8"/>
    <w:rsid w:val="00645718"/>
    <w:rsid w:val="00681EA4"/>
    <w:rsid w:val="00690F07"/>
    <w:rsid w:val="006B5AAC"/>
    <w:rsid w:val="0077784E"/>
    <w:rsid w:val="007913EA"/>
    <w:rsid w:val="007A3745"/>
    <w:rsid w:val="007A3A66"/>
    <w:rsid w:val="007A4E26"/>
    <w:rsid w:val="007A6061"/>
    <w:rsid w:val="007D07C5"/>
    <w:rsid w:val="007E5D88"/>
    <w:rsid w:val="007F4540"/>
    <w:rsid w:val="008570BB"/>
    <w:rsid w:val="008C7AFF"/>
    <w:rsid w:val="00901D18"/>
    <w:rsid w:val="00910BA6"/>
    <w:rsid w:val="0091111E"/>
    <w:rsid w:val="0095682F"/>
    <w:rsid w:val="009B4C26"/>
    <w:rsid w:val="009C170F"/>
    <w:rsid w:val="009D3C73"/>
    <w:rsid w:val="009D6A98"/>
    <w:rsid w:val="00A05D76"/>
    <w:rsid w:val="00A41836"/>
    <w:rsid w:val="00A574E8"/>
    <w:rsid w:val="00A7719D"/>
    <w:rsid w:val="00A80562"/>
    <w:rsid w:val="00AB559B"/>
    <w:rsid w:val="00AB74A0"/>
    <w:rsid w:val="00B639D0"/>
    <w:rsid w:val="00B6589E"/>
    <w:rsid w:val="00B76744"/>
    <w:rsid w:val="00B93BFA"/>
    <w:rsid w:val="00C05502"/>
    <w:rsid w:val="00C14AB0"/>
    <w:rsid w:val="00C2460D"/>
    <w:rsid w:val="00C63407"/>
    <w:rsid w:val="00C70272"/>
    <w:rsid w:val="00C94015"/>
    <w:rsid w:val="00CA7C0A"/>
    <w:rsid w:val="00CB2A86"/>
    <w:rsid w:val="00CD04D9"/>
    <w:rsid w:val="00CE2B2F"/>
    <w:rsid w:val="00CE39D1"/>
    <w:rsid w:val="00D0020D"/>
    <w:rsid w:val="00D12067"/>
    <w:rsid w:val="00D1521B"/>
    <w:rsid w:val="00D17B18"/>
    <w:rsid w:val="00D42FAF"/>
    <w:rsid w:val="00D50F3F"/>
    <w:rsid w:val="00D84EB7"/>
    <w:rsid w:val="00D9537B"/>
    <w:rsid w:val="00DB236B"/>
    <w:rsid w:val="00DD0EC3"/>
    <w:rsid w:val="00E22573"/>
    <w:rsid w:val="00E3005B"/>
    <w:rsid w:val="00E4644F"/>
    <w:rsid w:val="00E6787B"/>
    <w:rsid w:val="00E80A3D"/>
    <w:rsid w:val="00E858E2"/>
    <w:rsid w:val="00EC6E85"/>
    <w:rsid w:val="00EF5800"/>
    <w:rsid w:val="00F02433"/>
    <w:rsid w:val="00F14370"/>
    <w:rsid w:val="00F2164A"/>
    <w:rsid w:val="00F56834"/>
    <w:rsid w:val="00F64D50"/>
    <w:rsid w:val="00F86B98"/>
    <w:rsid w:val="00F95B6B"/>
    <w:rsid w:val="00FA3573"/>
    <w:rsid w:val="00FB2524"/>
    <w:rsid w:val="00FC3C21"/>
    <w:rsid w:val="00FD62F6"/>
    <w:rsid w:val="00FF1D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F06011"/>
  <w15:chartTrackingRefBased/>
  <w15:docId w15:val="{49A44175-65A8-482C-8BC1-E9298DE00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73E7"/>
    <w:pPr>
      <w:spacing w:after="0" w:line="300" w:lineRule="auto"/>
      <w:ind w:firstLine="720"/>
      <w:jc w:val="both"/>
    </w:pPr>
    <w:rPr>
      <w:rFonts w:ascii="Georgia Pro" w:hAnsi="Georgia Pro"/>
    </w:rPr>
  </w:style>
  <w:style w:type="paragraph" w:styleId="Titlu1">
    <w:name w:val="heading 1"/>
    <w:basedOn w:val="Normal"/>
    <w:next w:val="Normal"/>
    <w:link w:val="Titlu1Caracter"/>
    <w:autoRedefine/>
    <w:uiPriority w:val="9"/>
    <w:qFormat/>
    <w:rsid w:val="00E6787B"/>
    <w:pPr>
      <w:keepNext/>
      <w:keepLines/>
      <w:spacing w:before="240" w:after="480"/>
      <w:ind w:firstLine="0"/>
      <w:jc w:val="center"/>
      <w:outlineLvl w:val="0"/>
    </w:pPr>
    <w:rPr>
      <w:rFonts w:ascii="Georgia Pro Black" w:eastAsiaTheme="majorEastAsia" w:hAnsi="Georgia Pro Black" w:cstheme="majorBidi"/>
      <w:b/>
      <w:sz w:val="32"/>
      <w:szCs w:val="32"/>
    </w:rPr>
  </w:style>
  <w:style w:type="paragraph" w:styleId="Titlu2">
    <w:name w:val="heading 2"/>
    <w:basedOn w:val="Normal"/>
    <w:next w:val="Normal"/>
    <w:link w:val="Titlu2Caracter"/>
    <w:autoRedefine/>
    <w:uiPriority w:val="9"/>
    <w:unhideWhenUsed/>
    <w:qFormat/>
    <w:rsid w:val="007D07C5"/>
    <w:pPr>
      <w:keepNext/>
      <w:keepLines/>
      <w:spacing w:before="240" w:after="240"/>
      <w:ind w:firstLine="0"/>
      <w:jc w:val="left"/>
      <w:outlineLvl w:val="1"/>
    </w:pPr>
    <w:rPr>
      <w:rFonts w:eastAsiaTheme="majorEastAsia" w:cstheme="majorBidi"/>
      <w:b/>
      <w:sz w:val="26"/>
      <w:szCs w:val="26"/>
    </w:rPr>
  </w:style>
  <w:style w:type="paragraph" w:styleId="Titlu3">
    <w:name w:val="heading 3"/>
    <w:basedOn w:val="Normal"/>
    <w:next w:val="Normal"/>
    <w:link w:val="Titlu3Caracter"/>
    <w:autoRedefine/>
    <w:uiPriority w:val="9"/>
    <w:unhideWhenUsed/>
    <w:qFormat/>
    <w:rsid w:val="00D1521B"/>
    <w:pPr>
      <w:keepNext/>
      <w:keepLines/>
      <w:spacing w:before="120" w:after="120"/>
      <w:ind w:firstLine="0"/>
      <w:jc w:val="left"/>
      <w:outlineLvl w:val="2"/>
    </w:pPr>
    <w:rPr>
      <w:rFonts w:ascii="Georgia Pro Semibold" w:eastAsiaTheme="majorEastAsia" w:hAnsi="Georgia Pro Semibold" w:cstheme="majorBidi"/>
      <w:color w:val="000000" w:themeColor="text1"/>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E6787B"/>
    <w:rPr>
      <w:rFonts w:ascii="Georgia Pro Black" w:eastAsiaTheme="majorEastAsia" w:hAnsi="Georgia Pro Black" w:cstheme="majorBidi"/>
      <w:b/>
      <w:sz w:val="32"/>
      <w:szCs w:val="32"/>
    </w:rPr>
  </w:style>
  <w:style w:type="character" w:customStyle="1" w:styleId="Titlu2Caracter">
    <w:name w:val="Titlu 2 Caracter"/>
    <w:basedOn w:val="Fontdeparagrafimplicit"/>
    <w:link w:val="Titlu2"/>
    <w:uiPriority w:val="9"/>
    <w:rsid w:val="007D07C5"/>
    <w:rPr>
      <w:rFonts w:ascii="Georgia Pro" w:eastAsiaTheme="majorEastAsia" w:hAnsi="Georgia Pro" w:cstheme="majorBidi"/>
      <w:b/>
      <w:sz w:val="26"/>
      <w:szCs w:val="26"/>
    </w:rPr>
  </w:style>
  <w:style w:type="paragraph" w:styleId="Textnotdesubsol">
    <w:name w:val="footnote text"/>
    <w:basedOn w:val="Normal"/>
    <w:link w:val="TextnotdesubsolCaracter"/>
    <w:uiPriority w:val="99"/>
    <w:semiHidden/>
    <w:unhideWhenUsed/>
    <w:rsid w:val="00E3005B"/>
    <w:pPr>
      <w:spacing w:line="240" w:lineRule="auto"/>
    </w:pPr>
    <w:rPr>
      <w:sz w:val="20"/>
      <w:szCs w:val="20"/>
    </w:rPr>
  </w:style>
  <w:style w:type="character" w:customStyle="1" w:styleId="TextnotdesubsolCaracter">
    <w:name w:val="Text notă de subsol Caracter"/>
    <w:basedOn w:val="Fontdeparagrafimplicit"/>
    <w:link w:val="Textnotdesubsol"/>
    <w:uiPriority w:val="99"/>
    <w:semiHidden/>
    <w:rsid w:val="00E3005B"/>
    <w:rPr>
      <w:rFonts w:ascii="Georgia Pro" w:hAnsi="Georgia Pro"/>
      <w:sz w:val="20"/>
      <w:szCs w:val="20"/>
    </w:rPr>
  </w:style>
  <w:style w:type="character" w:styleId="Referinnotdesubsol">
    <w:name w:val="footnote reference"/>
    <w:basedOn w:val="Fontdeparagrafimplicit"/>
    <w:uiPriority w:val="99"/>
    <w:semiHidden/>
    <w:unhideWhenUsed/>
    <w:rsid w:val="00E3005B"/>
    <w:rPr>
      <w:vertAlign w:val="superscript"/>
    </w:rPr>
  </w:style>
  <w:style w:type="character" w:styleId="Hyperlink">
    <w:name w:val="Hyperlink"/>
    <w:basedOn w:val="Fontdeparagrafimplicit"/>
    <w:uiPriority w:val="99"/>
    <w:unhideWhenUsed/>
    <w:rsid w:val="00E3005B"/>
    <w:rPr>
      <w:color w:val="0563C1" w:themeColor="hyperlink"/>
      <w:u w:val="single"/>
    </w:rPr>
  </w:style>
  <w:style w:type="character" w:styleId="MeniuneNerezolvat">
    <w:name w:val="Unresolved Mention"/>
    <w:basedOn w:val="Fontdeparagrafimplicit"/>
    <w:uiPriority w:val="99"/>
    <w:semiHidden/>
    <w:unhideWhenUsed/>
    <w:rsid w:val="00E3005B"/>
    <w:rPr>
      <w:color w:val="605E5C"/>
      <w:shd w:val="clear" w:color="auto" w:fill="E1DFDD"/>
    </w:rPr>
  </w:style>
  <w:style w:type="character" w:styleId="Accentuat">
    <w:name w:val="Emphasis"/>
    <w:basedOn w:val="Fontdeparagrafimplicit"/>
    <w:uiPriority w:val="20"/>
    <w:qFormat/>
    <w:rsid w:val="00525183"/>
    <w:rPr>
      <w:rFonts w:ascii="Georgia Pro Cond Light" w:hAnsi="Georgia Pro Cond Light"/>
      <w:i/>
      <w:iCs/>
      <w:sz w:val="20"/>
    </w:rPr>
  </w:style>
  <w:style w:type="paragraph" w:styleId="Antet">
    <w:name w:val="header"/>
    <w:basedOn w:val="Normal"/>
    <w:link w:val="AntetCaracter"/>
    <w:uiPriority w:val="99"/>
    <w:unhideWhenUsed/>
    <w:rsid w:val="00A7719D"/>
    <w:pPr>
      <w:tabs>
        <w:tab w:val="center" w:pos="4513"/>
        <w:tab w:val="right" w:pos="9026"/>
      </w:tabs>
      <w:spacing w:line="240" w:lineRule="auto"/>
    </w:pPr>
  </w:style>
  <w:style w:type="character" w:customStyle="1" w:styleId="AntetCaracter">
    <w:name w:val="Antet Caracter"/>
    <w:basedOn w:val="Fontdeparagrafimplicit"/>
    <w:link w:val="Antet"/>
    <w:uiPriority w:val="99"/>
    <w:rsid w:val="00A7719D"/>
    <w:rPr>
      <w:rFonts w:ascii="Georgia Pro" w:hAnsi="Georgia Pro"/>
    </w:rPr>
  </w:style>
  <w:style w:type="paragraph" w:styleId="Subsol">
    <w:name w:val="footer"/>
    <w:basedOn w:val="Normal"/>
    <w:link w:val="SubsolCaracter"/>
    <w:uiPriority w:val="99"/>
    <w:unhideWhenUsed/>
    <w:rsid w:val="00A7719D"/>
    <w:pPr>
      <w:tabs>
        <w:tab w:val="center" w:pos="4513"/>
        <w:tab w:val="right" w:pos="9026"/>
      </w:tabs>
      <w:spacing w:line="240" w:lineRule="auto"/>
    </w:pPr>
  </w:style>
  <w:style w:type="character" w:customStyle="1" w:styleId="SubsolCaracter">
    <w:name w:val="Subsol Caracter"/>
    <w:basedOn w:val="Fontdeparagrafimplicit"/>
    <w:link w:val="Subsol"/>
    <w:uiPriority w:val="99"/>
    <w:rsid w:val="00A7719D"/>
    <w:rPr>
      <w:rFonts w:ascii="Georgia Pro" w:hAnsi="Georgia Pro"/>
    </w:rPr>
  </w:style>
  <w:style w:type="table" w:styleId="Tabelgril">
    <w:name w:val="Table Grid"/>
    <w:basedOn w:val="TabelNormal"/>
    <w:uiPriority w:val="39"/>
    <w:rsid w:val="004F75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substituent">
    <w:name w:val="Placeholder Text"/>
    <w:basedOn w:val="Fontdeparagrafimplicit"/>
    <w:uiPriority w:val="99"/>
    <w:semiHidden/>
    <w:rsid w:val="003D50DE"/>
    <w:rPr>
      <w:color w:val="808080"/>
    </w:rPr>
  </w:style>
  <w:style w:type="paragraph" w:styleId="Legend">
    <w:name w:val="caption"/>
    <w:basedOn w:val="Normal"/>
    <w:next w:val="Normal"/>
    <w:uiPriority w:val="35"/>
    <w:unhideWhenUsed/>
    <w:qFormat/>
    <w:rsid w:val="00D0020D"/>
    <w:pPr>
      <w:spacing w:after="200" w:line="240" w:lineRule="auto"/>
    </w:pPr>
    <w:rPr>
      <w:i/>
      <w:iCs/>
      <w:color w:val="44546A" w:themeColor="text2"/>
      <w:sz w:val="18"/>
      <w:szCs w:val="18"/>
    </w:rPr>
  </w:style>
  <w:style w:type="paragraph" w:styleId="Bibliografie">
    <w:name w:val="Bibliography"/>
    <w:basedOn w:val="Normal"/>
    <w:next w:val="Normal"/>
    <w:uiPriority w:val="37"/>
    <w:unhideWhenUsed/>
    <w:rsid w:val="0077784E"/>
  </w:style>
  <w:style w:type="character" w:customStyle="1" w:styleId="Titlu3Caracter">
    <w:name w:val="Titlu 3 Caracter"/>
    <w:basedOn w:val="Fontdeparagrafimplicit"/>
    <w:link w:val="Titlu3"/>
    <w:uiPriority w:val="9"/>
    <w:rsid w:val="00D1521B"/>
    <w:rPr>
      <w:rFonts w:ascii="Georgia Pro Semibold" w:eastAsiaTheme="majorEastAsia" w:hAnsi="Georgia Pro Semibold" w:cstheme="majorBidi"/>
      <w:color w:val="000000" w:themeColor="tex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896198">
      <w:bodyDiv w:val="1"/>
      <w:marLeft w:val="0"/>
      <w:marRight w:val="0"/>
      <w:marTop w:val="0"/>
      <w:marBottom w:val="0"/>
      <w:divBdr>
        <w:top w:val="none" w:sz="0" w:space="0" w:color="auto"/>
        <w:left w:val="none" w:sz="0" w:space="0" w:color="auto"/>
        <w:bottom w:val="none" w:sz="0" w:space="0" w:color="auto"/>
        <w:right w:val="none" w:sz="0" w:space="0" w:color="auto"/>
      </w:divBdr>
    </w:div>
    <w:div w:id="785007383">
      <w:bodyDiv w:val="1"/>
      <w:marLeft w:val="0"/>
      <w:marRight w:val="0"/>
      <w:marTop w:val="0"/>
      <w:marBottom w:val="0"/>
      <w:divBdr>
        <w:top w:val="none" w:sz="0" w:space="0" w:color="auto"/>
        <w:left w:val="none" w:sz="0" w:space="0" w:color="auto"/>
        <w:bottom w:val="none" w:sz="0" w:space="0" w:color="auto"/>
        <w:right w:val="none" w:sz="0" w:space="0" w:color="auto"/>
      </w:divBdr>
    </w:div>
    <w:div w:id="1410730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image" Target="media/image5.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image" Target="media/image4.sv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www.wikiwand.com/ro/Lorem_ipsu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re\OneDrive%20-%20Technical%20University%20of%20Cluj-Napoca\Documents\Custom%20Office%20Templates\template_jXGEN_w1.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e540e69-2d1c-449d-8fa7-5313f04f1d9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IEEE2006OfficeOnline.xsl" StyleName="IEEE" Version="2006">
  <b:Source>
    <b:SourceType>JournalArticle</b:SourceType>
    <b:Title>A two-level solution approach for solving the generalized minimum spanning tree problem</b:Title>
    <b:Year>2018</b:Year>
    <b:StandardNumber>03772217</b:StandardNumber>
    <b:Pages>478-487</b:Pages>
    <b:JournalName>European Journal of Operational Research</b:JournalName>
    <b:Volume>265</b:Volume>
    <b:Issue>2</b:Issue>
    <b:Author>
      <b:Author>
        <b:NameList>
          <b:Person>
            <b:First>Petrică C.</b:First>
            <b:Last>Pop</b:Last>
          </b:Person>
          <b:Person>
            <b:First>Oliviu</b:First>
            <b:Last>Matei</b:Last>
          </b:Person>
          <b:Person>
            <b:First>Cosmin</b:First>
            <b:Last>Sabo</b:Last>
          </b:Person>
          <b:Person>
            <b:First>Adrian</b:First>
            <b:Last>Petrovan</b:Last>
          </b:Person>
        </b:NameList>
      </b:Author>
    </b:Author>
    <b:Tag>pop2018</b:Tag>
    <b:Guid>{2F436785-AE74-4BA8-B4BD-06737D126A81}</b:Guid>
    <b:RefOrder>1</b:RefOrder>
  </b:Source>
</b:Sources>
</file>

<file path=customXml/item4.xml><?xml version="1.0" encoding="utf-8"?>
<ct:contentTypeSchema xmlns:ct="http://schemas.microsoft.com/office/2006/metadata/contentType" xmlns:ma="http://schemas.microsoft.com/office/2006/metadata/properties/metaAttributes" ct:_="" ma:_="" ma:contentTypeName="Document" ma:contentTypeID="0x010100310781EDCB846045A61B8C1757B90F59" ma:contentTypeVersion="6" ma:contentTypeDescription="Create a new document." ma:contentTypeScope="" ma:versionID="e84c61ae79007b7758a1cb8b943e9899">
  <xsd:schema xmlns:xsd="http://www.w3.org/2001/XMLSchema" xmlns:xs="http://www.w3.org/2001/XMLSchema" xmlns:p="http://schemas.microsoft.com/office/2006/metadata/properties" xmlns:ns3="fe540e69-2d1c-449d-8fa7-5313f04f1d97" targetNamespace="http://schemas.microsoft.com/office/2006/metadata/properties" ma:root="true" ma:fieldsID="668bd8c9f244e553196a0da1518c5d6c" ns3:_="">
    <xsd:import namespace="fe540e69-2d1c-449d-8fa7-5313f04f1d97"/>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540e69-2d1c-449d-8fa7-5313f04f1d9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CB19F3-AE3D-4427-B4A4-E0F0B8B53DD5}">
  <ds:schemaRefs>
    <ds:schemaRef ds:uri="http://schemas.microsoft.com/office/2006/metadata/properties"/>
    <ds:schemaRef ds:uri="http://schemas.microsoft.com/office/infopath/2007/PartnerControls"/>
    <ds:schemaRef ds:uri="fe540e69-2d1c-449d-8fa7-5313f04f1d97"/>
  </ds:schemaRefs>
</ds:datastoreItem>
</file>

<file path=customXml/itemProps2.xml><?xml version="1.0" encoding="utf-8"?>
<ds:datastoreItem xmlns:ds="http://schemas.openxmlformats.org/officeDocument/2006/customXml" ds:itemID="{12429C53-3111-4D3F-B05F-A8DAA3EB0B51}">
  <ds:schemaRefs>
    <ds:schemaRef ds:uri="http://schemas.microsoft.com/sharepoint/v3/contenttype/forms"/>
  </ds:schemaRefs>
</ds:datastoreItem>
</file>

<file path=customXml/itemProps3.xml><?xml version="1.0" encoding="utf-8"?>
<ds:datastoreItem xmlns:ds="http://schemas.openxmlformats.org/officeDocument/2006/customXml" ds:itemID="{60C808BB-E678-44D3-BFF0-6D74A8E14734}">
  <ds:schemaRefs>
    <ds:schemaRef ds:uri="http://schemas.openxmlformats.org/officeDocument/2006/bibliography"/>
  </ds:schemaRefs>
</ds:datastoreItem>
</file>

<file path=customXml/itemProps4.xml><?xml version="1.0" encoding="utf-8"?>
<ds:datastoreItem xmlns:ds="http://schemas.openxmlformats.org/officeDocument/2006/customXml" ds:itemID="{99AE4190-682C-432D-A330-206032E1DB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540e69-2d1c-449d-8fa7-5313f04f1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template_jXGEN_w1</Template>
  <TotalTime>0</TotalTime>
  <Pages>3</Pages>
  <Words>935</Words>
  <Characters>5423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 Horvat-Marc</dc:creator>
  <cp:keywords/>
  <dc:description/>
  <cp:lastModifiedBy>Maria Mihaiela Coti</cp:lastModifiedBy>
  <cp:revision>2</cp:revision>
  <cp:lastPrinted>2021-11-16T18:47:00Z</cp:lastPrinted>
  <dcterms:created xsi:type="dcterms:W3CDTF">2026-04-24T12:04:00Z</dcterms:created>
  <dcterms:modified xsi:type="dcterms:W3CDTF">2026-04-24T12:04:00Z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0x010100310781EDCB846045A61B8C1757B90F59</vt:lpwstr>
  </property>
  <property fmtid="{D5CDD505-2E9C-101B-9397-08002B2CF9AE}" pid="3" name="MSIP_Label_5b58b62f-6f94-46bd-8089-18e64b0a9abb_Enabled">
    <vt:lpwstr>true</vt:lpwstr>
  </property>
  <property fmtid="{D5CDD505-2E9C-101B-9397-08002B2CF9AE}" pid="4" name="MSIP_Label_5b58b62f-6f94-46bd-8089-18e64b0a9abb_SetDate">
    <vt:lpwstr>2023-10-10T06:01:56Z</vt:lpwstr>
  </property>
  <property fmtid="{D5CDD505-2E9C-101B-9397-08002B2CF9AE}" pid="5" name="MSIP_Label_5b58b62f-6f94-46bd-8089-18e64b0a9abb_Method">
    <vt:lpwstr>Standard</vt:lpwstr>
  </property>
  <property fmtid="{D5CDD505-2E9C-101B-9397-08002B2CF9AE}" pid="6" name="MSIP_Label_5b58b62f-6f94-46bd-8089-18e64b0a9abb_Name">
    <vt:lpwstr>defa4170-0d19-0005-0004-bc88714345d2</vt:lpwstr>
  </property>
  <property fmtid="{D5CDD505-2E9C-101B-9397-08002B2CF9AE}" pid="7" name="MSIP_Label_5b58b62f-6f94-46bd-8089-18e64b0a9abb_SiteId">
    <vt:lpwstr>a6eb79fa-c4a9-4cce-818d-b85274d15305</vt:lpwstr>
  </property>
  <property fmtid="{D5CDD505-2E9C-101B-9397-08002B2CF9AE}" pid="8" name="MSIP_Label_5b58b62f-6f94-46bd-8089-18e64b0a9abb_ActionId">
    <vt:lpwstr>6e1be6e2-9975-4043-a31f-4aff5792cb9d</vt:lpwstr>
  </property>
  <property fmtid="{D5CDD505-2E9C-101B-9397-08002B2CF9AE}" pid="9" name="MSIP_Label_5b58b62f-6f94-46bd-8089-18e64b0a9abb_ContentBits">
    <vt:lpwstr>0</vt:lpwstr>
  </property>
</Properties>
</file>